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bookmarkStart w:id="0" w:name="_GoBack"/>
            <w:bookmarkEnd w:id="0"/>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2B3336"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Friday</w:t>
            </w:r>
            <w:r w:rsidR="00D11537">
              <w:rPr>
                <w:rFonts w:ascii="Palatino Linotype" w:hAnsi="Palatino Linotype"/>
                <w:b/>
                <w:i/>
                <w:color w:val="548DD4" w:themeColor="text2" w:themeTint="99"/>
                <w:sz w:val="22"/>
              </w:rPr>
              <w:t xml:space="preserve">, </w:t>
            </w:r>
            <w:r>
              <w:rPr>
                <w:rFonts w:ascii="Palatino Linotype" w:hAnsi="Palatino Linotype"/>
                <w:b/>
                <w:i/>
                <w:color w:val="548DD4" w:themeColor="text2" w:themeTint="99"/>
                <w:sz w:val="22"/>
              </w:rPr>
              <w:t>January 15</w:t>
            </w:r>
            <w:r w:rsidR="00D11537">
              <w:rPr>
                <w:rFonts w:ascii="Palatino Linotype" w:hAnsi="Palatino Linotype"/>
                <w:b/>
                <w:i/>
                <w:color w:val="548DD4" w:themeColor="text2" w:themeTint="99"/>
                <w:sz w:val="22"/>
              </w:rPr>
              <w:t>, 201</w:t>
            </w:r>
            <w:r>
              <w:rPr>
                <w:rFonts w:ascii="Palatino Linotype" w:hAnsi="Palatino Linotype"/>
                <w:b/>
                <w:i/>
                <w:color w:val="548DD4" w:themeColor="text2" w:themeTint="99"/>
                <w:sz w:val="22"/>
              </w:rPr>
              <w:t>6</w:t>
            </w:r>
          </w:p>
          <w:p w:rsidR="00B7641E" w:rsidRPr="00554839" w:rsidRDefault="003658F8"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10</w:t>
            </w:r>
            <w:r w:rsidR="004B3852">
              <w:rPr>
                <w:rFonts w:ascii="Palatino Linotype" w:hAnsi="Palatino Linotype"/>
                <w:b/>
                <w:i/>
                <w:color w:val="548DD4" w:themeColor="text2" w:themeTint="99"/>
                <w:sz w:val="22"/>
              </w:rPr>
              <w:t>:</w:t>
            </w:r>
            <w:r w:rsidR="002B3336">
              <w:rPr>
                <w:rFonts w:ascii="Palatino Linotype" w:hAnsi="Palatino Linotype"/>
                <w:b/>
                <w:i/>
                <w:color w:val="548DD4" w:themeColor="text2" w:themeTint="99"/>
                <w:sz w:val="22"/>
              </w:rPr>
              <w:t>30</w:t>
            </w:r>
            <w:r w:rsidR="00510D25">
              <w:rPr>
                <w:rFonts w:ascii="Palatino Linotype" w:hAnsi="Palatino Linotype"/>
                <w:b/>
                <w:i/>
                <w:color w:val="548DD4" w:themeColor="text2" w:themeTint="99"/>
                <w:sz w:val="22"/>
              </w:rPr>
              <w:t>am-</w:t>
            </w:r>
            <w:r>
              <w:rPr>
                <w:rFonts w:ascii="Palatino Linotype" w:hAnsi="Palatino Linotype"/>
                <w:b/>
                <w:i/>
                <w:color w:val="548DD4" w:themeColor="text2" w:themeTint="99"/>
                <w:sz w:val="22"/>
              </w:rPr>
              <w:t>1</w:t>
            </w:r>
            <w:r w:rsidR="002B3336">
              <w:rPr>
                <w:rFonts w:ascii="Palatino Linotype" w:hAnsi="Palatino Linotype"/>
                <w:b/>
                <w:i/>
                <w:color w:val="548DD4" w:themeColor="text2" w:themeTint="99"/>
                <w:sz w:val="22"/>
              </w:rPr>
              <w:t>1</w:t>
            </w:r>
            <w:r w:rsidR="00510D25">
              <w:rPr>
                <w:rFonts w:ascii="Palatino Linotype" w:hAnsi="Palatino Linotype"/>
                <w:b/>
                <w:i/>
                <w:color w:val="548DD4" w:themeColor="text2" w:themeTint="99"/>
                <w:sz w:val="22"/>
              </w:rPr>
              <w:t>:</w:t>
            </w:r>
            <w:r w:rsidR="002B3336">
              <w:rPr>
                <w:rFonts w:ascii="Palatino Linotype" w:hAnsi="Palatino Linotype"/>
                <w:b/>
                <w:i/>
                <w:color w:val="548DD4" w:themeColor="text2" w:themeTint="99"/>
                <w:sz w:val="22"/>
              </w:rPr>
              <w:t>3</w:t>
            </w:r>
            <w:r w:rsidR="00510D25">
              <w:rPr>
                <w:rFonts w:ascii="Palatino Linotype" w:hAnsi="Palatino Linotype"/>
                <w:b/>
                <w:i/>
                <w:color w:val="548DD4" w:themeColor="text2" w:themeTint="99"/>
                <w:sz w:val="22"/>
              </w:rPr>
              <w:t>0</w:t>
            </w:r>
            <w:r w:rsidR="002B3336">
              <w:rPr>
                <w:rFonts w:ascii="Palatino Linotype" w:hAnsi="Palatino Linotype"/>
                <w:b/>
                <w:i/>
                <w:color w:val="548DD4" w:themeColor="text2" w:themeTint="99"/>
                <w:sz w:val="22"/>
              </w:rPr>
              <w:t>a</w:t>
            </w:r>
            <w:r w:rsidR="00AD595C">
              <w:rPr>
                <w:rFonts w:ascii="Palatino Linotype" w:hAnsi="Palatino Linotype"/>
                <w:b/>
                <w:i/>
                <w:color w:val="548DD4" w:themeColor="text2" w:themeTint="99"/>
                <w:sz w:val="22"/>
              </w:rPr>
              <w:t>m</w:t>
            </w:r>
          </w:p>
          <w:p w:rsidR="00735D33" w:rsidRDefault="008B2B8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Camden National Ice Vault</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Conference Room </w:t>
            </w:r>
            <w:r w:rsidR="003552DF">
              <w:rPr>
                <w:rFonts w:ascii="Palatino Linotype" w:hAnsi="Palatino Linotype"/>
                <w:b/>
                <w:i/>
                <w:color w:val="548DD4" w:themeColor="text2" w:themeTint="99"/>
                <w:sz w:val="22"/>
              </w:rPr>
              <w:t>1</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E842F9" w:rsidRPr="00D350F7" w:rsidRDefault="00E842F9" w:rsidP="00E842F9">
      <w:pPr>
        <w:jc w:val="left"/>
        <w:rPr>
          <w:rFonts w:cstheme="minorHAnsi"/>
        </w:rPr>
      </w:pPr>
      <w:r w:rsidRPr="00D350F7">
        <w:rPr>
          <w:rFonts w:cstheme="minorHAnsi"/>
        </w:rPr>
        <w:t>Deb Wigand, DHHS – Maine CDC</w:t>
      </w:r>
      <w:r w:rsidR="002F2827">
        <w:rPr>
          <w:rFonts w:cstheme="minorHAnsi"/>
        </w:rPr>
        <w:t xml:space="preserve"> </w:t>
      </w:r>
    </w:p>
    <w:p w:rsidR="00D9496E" w:rsidRDefault="00D9496E" w:rsidP="00D9496E">
      <w:pPr>
        <w:jc w:val="left"/>
        <w:rPr>
          <w:rFonts w:cstheme="minorHAnsi"/>
        </w:rPr>
      </w:pPr>
      <w:r>
        <w:rPr>
          <w:rFonts w:cstheme="minorHAnsi"/>
        </w:rPr>
        <w:t xml:space="preserve">Rhonda Selvin, </w:t>
      </w:r>
      <w:proofErr w:type="gramStart"/>
      <w:r>
        <w:rPr>
          <w:rFonts w:cstheme="minorHAnsi"/>
        </w:rPr>
        <w:t>APRN</w:t>
      </w:r>
      <w:r w:rsidR="007F5D13">
        <w:rPr>
          <w:rFonts w:cstheme="minorHAnsi"/>
        </w:rPr>
        <w:t xml:space="preserve"> </w:t>
      </w:r>
      <w:r w:rsidR="00291DC8">
        <w:rPr>
          <w:rFonts w:cstheme="minorHAnsi"/>
        </w:rPr>
        <w:t xml:space="preserve"> (</w:t>
      </w:r>
      <w:proofErr w:type="gramEnd"/>
      <w:r w:rsidR="00291DC8">
        <w:rPr>
          <w:rFonts w:cstheme="minorHAnsi"/>
        </w:rPr>
        <w:t>via phone)</w:t>
      </w:r>
    </w:p>
    <w:p w:rsidR="00146E5E" w:rsidRDefault="00146E5E" w:rsidP="00146E5E">
      <w:pPr>
        <w:jc w:val="left"/>
        <w:rPr>
          <w:rFonts w:cstheme="minorHAnsi"/>
        </w:rPr>
      </w:pPr>
      <w:r>
        <w:rPr>
          <w:rFonts w:cstheme="minorHAnsi"/>
        </w:rPr>
        <w:t>Sara Sylvester, Administrator, Genesis Healthcare Oak Grove Center</w:t>
      </w:r>
      <w:r w:rsidR="00291DC8">
        <w:rPr>
          <w:rFonts w:cstheme="minorHAnsi"/>
        </w:rPr>
        <w:t xml:space="preserve"> (via phone)</w:t>
      </w:r>
    </w:p>
    <w:p w:rsidR="002C35ED" w:rsidRPr="00D350F7" w:rsidRDefault="002C35ED" w:rsidP="002C35ED">
      <w:pPr>
        <w:jc w:val="left"/>
        <w:rPr>
          <w:rFonts w:cstheme="minorHAnsi"/>
        </w:rPr>
      </w:pPr>
      <w:r w:rsidRPr="00D350F7">
        <w:rPr>
          <w:rFonts w:cstheme="minorHAnsi"/>
        </w:rPr>
        <w:t>Kristine Ossenfort, Anthem</w:t>
      </w:r>
      <w:r>
        <w:rPr>
          <w:rFonts w:cstheme="minorHAnsi"/>
        </w:rPr>
        <w:t xml:space="preserve"> </w:t>
      </w:r>
      <w:r w:rsidR="00291DC8">
        <w:rPr>
          <w:rFonts w:cstheme="minorHAnsi"/>
        </w:rPr>
        <w:t>(via phone)</w:t>
      </w:r>
    </w:p>
    <w:p w:rsidR="002C35ED" w:rsidRPr="00D350F7" w:rsidRDefault="002C35ED" w:rsidP="002C35ED">
      <w:pPr>
        <w:jc w:val="left"/>
        <w:rPr>
          <w:rFonts w:cstheme="minorHAnsi"/>
        </w:rPr>
      </w:pPr>
      <w:r w:rsidRPr="00D350F7">
        <w:rPr>
          <w:rFonts w:cstheme="minorHAnsi"/>
        </w:rPr>
        <w:t>Katie Fullam</w:t>
      </w:r>
      <w:r>
        <w:rPr>
          <w:rFonts w:cstheme="minorHAnsi"/>
        </w:rPr>
        <w:t xml:space="preserve"> </w:t>
      </w:r>
      <w:r w:rsidRPr="00D350F7">
        <w:rPr>
          <w:rFonts w:cstheme="minorHAnsi"/>
        </w:rPr>
        <w:t xml:space="preserve">Harris, VP, Gov. and Emp. Relations, </w:t>
      </w:r>
      <w:proofErr w:type="gramStart"/>
      <w:r w:rsidRPr="00D350F7">
        <w:rPr>
          <w:rFonts w:cstheme="minorHAnsi"/>
        </w:rPr>
        <w:t>MaineHealth</w:t>
      </w:r>
      <w:r w:rsidR="00AB4830">
        <w:rPr>
          <w:rFonts w:cstheme="minorHAnsi"/>
        </w:rPr>
        <w:t xml:space="preserve"> </w:t>
      </w:r>
      <w:r w:rsidR="004872F0">
        <w:rPr>
          <w:rFonts w:cstheme="minorHAnsi"/>
        </w:rPr>
        <w:t xml:space="preserve"> (</w:t>
      </w:r>
      <w:proofErr w:type="gramEnd"/>
      <w:r w:rsidR="004872F0">
        <w:rPr>
          <w:rFonts w:cstheme="minorHAnsi"/>
        </w:rPr>
        <w:t>via phone)</w:t>
      </w:r>
    </w:p>
    <w:p w:rsidR="002C35ED" w:rsidRDefault="002C35ED" w:rsidP="002C35ED">
      <w:pPr>
        <w:jc w:val="left"/>
        <w:rPr>
          <w:rFonts w:ascii="Arial" w:hAnsi="Arial" w:cs="Arial"/>
          <w:sz w:val="24"/>
          <w:szCs w:val="24"/>
        </w:rPr>
      </w:pPr>
      <w:r w:rsidRPr="00D350F7">
        <w:rPr>
          <w:rFonts w:cstheme="minorHAnsi"/>
        </w:rPr>
        <w:t>Dale Hamilton, Executive Director, Community Health and Counseling Services</w:t>
      </w:r>
      <w:r w:rsidR="00AC731F">
        <w:rPr>
          <w:rFonts w:cstheme="minorHAnsi"/>
        </w:rPr>
        <w:t xml:space="preserve"> (via phone)</w:t>
      </w:r>
    </w:p>
    <w:p w:rsidR="0030617D" w:rsidRDefault="0030617D" w:rsidP="0030617D">
      <w:pPr>
        <w:jc w:val="left"/>
        <w:rPr>
          <w:rFonts w:cstheme="minorHAnsi"/>
        </w:rPr>
      </w:pPr>
      <w:r w:rsidRPr="00D350F7">
        <w:rPr>
          <w:rFonts w:cstheme="minorHAnsi"/>
        </w:rPr>
        <w:t>Lisa Letourneau, MD, Maine Quality Counts</w:t>
      </w:r>
      <w:r w:rsidR="009E5FD5">
        <w:rPr>
          <w:rFonts w:cstheme="minorHAnsi"/>
        </w:rPr>
        <w:t xml:space="preserve"> (via phone)</w:t>
      </w:r>
    </w:p>
    <w:p w:rsidR="00CA7506" w:rsidRPr="00D350F7" w:rsidRDefault="00CA7506" w:rsidP="00CA7506">
      <w:pPr>
        <w:jc w:val="left"/>
        <w:rPr>
          <w:rFonts w:cstheme="minorHAnsi"/>
        </w:rPr>
      </w:pPr>
      <w:r w:rsidRPr="00D350F7">
        <w:rPr>
          <w:rFonts w:cstheme="minorHAnsi"/>
        </w:rPr>
        <w:t>Randy Chenard, SIM Program Director</w:t>
      </w:r>
    </w:p>
    <w:p w:rsidR="00EB6D89" w:rsidRPr="00A0554A" w:rsidRDefault="00EB6D89" w:rsidP="00EB6D89">
      <w:pPr>
        <w:pStyle w:val="NoSpacing"/>
      </w:pPr>
      <w:r w:rsidRPr="00A0554A">
        <w:t>Stefanie Nadeau, Director, OMS/DHHS</w:t>
      </w:r>
      <w:r>
        <w:t xml:space="preserve"> </w:t>
      </w:r>
    </w:p>
    <w:p w:rsidR="00AC731F" w:rsidRDefault="00AC731F" w:rsidP="00AC731F">
      <w:pPr>
        <w:jc w:val="left"/>
        <w:rPr>
          <w:rFonts w:cstheme="minorHAnsi"/>
        </w:rPr>
      </w:pPr>
      <w:r w:rsidRPr="00D350F7">
        <w:rPr>
          <w:rFonts w:cstheme="minorHAnsi"/>
        </w:rPr>
        <w:t>Shaun Alfreds, COO, HIN</w:t>
      </w:r>
      <w:r>
        <w:rPr>
          <w:rFonts w:cstheme="minorHAnsi"/>
        </w:rPr>
        <w:t>- (via phone)</w:t>
      </w:r>
    </w:p>
    <w:p w:rsidR="00842769" w:rsidRDefault="00842769" w:rsidP="00842769">
      <w:pPr>
        <w:jc w:val="left"/>
        <w:rPr>
          <w:rFonts w:cstheme="minorHAnsi"/>
        </w:rPr>
      </w:pPr>
      <w:r>
        <w:rPr>
          <w:rFonts w:cstheme="minorHAnsi"/>
        </w:rPr>
        <w:t>Andrew Webber,</w:t>
      </w:r>
      <w:r w:rsidRPr="00D350F7">
        <w:rPr>
          <w:rFonts w:cstheme="minorHAnsi"/>
        </w:rPr>
        <w:t xml:space="preserve"> CEO, MHMC</w:t>
      </w:r>
    </w:p>
    <w:p w:rsidR="009E5FD5" w:rsidRPr="00D350F7" w:rsidRDefault="009E5FD5" w:rsidP="009E5FD5">
      <w:pPr>
        <w:jc w:val="left"/>
        <w:rPr>
          <w:rFonts w:cstheme="minorHAnsi"/>
        </w:rPr>
      </w:pPr>
      <w:r w:rsidRPr="00D350F7">
        <w:rPr>
          <w:rFonts w:cstheme="minorHAnsi"/>
        </w:rPr>
        <w:t>Noah Nesin, MD</w:t>
      </w:r>
      <w:r>
        <w:rPr>
          <w:rFonts w:cstheme="minorHAnsi"/>
        </w:rPr>
        <w:t xml:space="preserve"> </w:t>
      </w:r>
      <w:r w:rsidR="00291DC8">
        <w:rPr>
          <w:rFonts w:cstheme="minorHAnsi"/>
        </w:rPr>
        <w:t>(via phone)</w:t>
      </w:r>
    </w:p>
    <w:p w:rsidR="00291DC8" w:rsidRDefault="00291DC8" w:rsidP="00291DC8">
      <w:pPr>
        <w:jc w:val="left"/>
        <w:rPr>
          <w:rFonts w:cstheme="minorHAnsi"/>
        </w:rPr>
      </w:pPr>
      <w:r w:rsidRPr="00D350F7">
        <w:rPr>
          <w:rFonts w:cstheme="minorHAnsi"/>
        </w:rPr>
        <w:t>Jack Comart, Maine Equal Justice Partners</w:t>
      </w:r>
    </w:p>
    <w:p w:rsidR="00291DC8" w:rsidRDefault="00291DC8" w:rsidP="00291DC8">
      <w:pPr>
        <w:jc w:val="left"/>
        <w:rPr>
          <w:rFonts w:cstheme="minorHAnsi"/>
        </w:rPr>
      </w:pPr>
      <w:r>
        <w:rPr>
          <w:rFonts w:cstheme="minorHAnsi"/>
        </w:rPr>
        <w:t>Fran Jensen, CMMI (via phone)</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Pr>
          <w:rFonts w:cstheme="minorHAnsi"/>
        </w:rPr>
        <w:t>Lisa Tuttle</w:t>
      </w:r>
      <w:r w:rsidR="00340C9E">
        <w:rPr>
          <w:rFonts w:cstheme="minorHAnsi"/>
        </w:rPr>
        <w:t>,</w:t>
      </w:r>
      <w:r>
        <w:rPr>
          <w:rFonts w:cstheme="minorHAnsi"/>
        </w:rPr>
        <w:t xml:space="preserve"> Maine Quality Counts</w:t>
      </w:r>
      <w:r w:rsidR="004872F0">
        <w:rPr>
          <w:rFonts w:cstheme="minorHAnsi"/>
        </w:rPr>
        <w:t xml:space="preserve"> (via phone)</w:t>
      </w:r>
    </w:p>
    <w:p w:rsidR="0061603C" w:rsidRDefault="0071659E" w:rsidP="00B50A92">
      <w:pPr>
        <w:jc w:val="left"/>
        <w:rPr>
          <w:rFonts w:cstheme="minorHAnsi"/>
        </w:rPr>
      </w:pPr>
      <w:r>
        <w:rPr>
          <w:rFonts w:cstheme="minorHAnsi"/>
        </w:rPr>
        <w:t>Amy Dix, Director of VBP, OMS</w:t>
      </w:r>
      <w:r w:rsidR="00291DC8">
        <w:rPr>
          <w:rFonts w:cstheme="minorHAnsi"/>
        </w:rPr>
        <w:t>)</w:t>
      </w:r>
    </w:p>
    <w:p w:rsidR="00E673BC" w:rsidRDefault="00E673BC" w:rsidP="00B50A92">
      <w:pPr>
        <w:jc w:val="left"/>
        <w:rPr>
          <w:rFonts w:cstheme="minorHAnsi"/>
        </w:rPr>
      </w:pPr>
      <w:r>
        <w:rPr>
          <w:rFonts w:cstheme="minorHAnsi"/>
        </w:rPr>
        <w:t>Lisa Nolan, MHMC</w:t>
      </w:r>
      <w:r w:rsidR="0071659E">
        <w:rPr>
          <w:rFonts w:cstheme="minorHAnsi"/>
        </w:rPr>
        <w:t xml:space="preserve"> (via phone)</w:t>
      </w:r>
    </w:p>
    <w:p w:rsidR="005104BB" w:rsidRDefault="005104BB" w:rsidP="00B50A92">
      <w:pPr>
        <w:jc w:val="left"/>
        <w:rPr>
          <w:rFonts w:cstheme="minorHAnsi"/>
        </w:rPr>
      </w:pPr>
      <w:r>
        <w:rPr>
          <w:rFonts w:cstheme="minorHAnsi"/>
        </w:rPr>
        <w:t xml:space="preserve">Jade </w:t>
      </w:r>
      <w:proofErr w:type="spellStart"/>
      <w:r>
        <w:rPr>
          <w:rFonts w:cstheme="minorHAnsi"/>
        </w:rPr>
        <w:t>Marple</w:t>
      </w:r>
      <w:proofErr w:type="spellEnd"/>
      <w:r>
        <w:rPr>
          <w:rFonts w:cstheme="minorHAnsi"/>
        </w:rPr>
        <w:t>, Lewin</w:t>
      </w:r>
      <w:r w:rsidR="004C5317">
        <w:rPr>
          <w:rFonts w:cstheme="minorHAnsi"/>
        </w:rPr>
        <w:t xml:space="preserve"> (via phone)</w:t>
      </w:r>
    </w:p>
    <w:p w:rsidR="00842769" w:rsidRDefault="00842769" w:rsidP="00B50A92">
      <w:pPr>
        <w:jc w:val="left"/>
        <w:rPr>
          <w:rFonts w:cstheme="minorHAnsi"/>
        </w:rPr>
      </w:pPr>
      <w:r>
        <w:rPr>
          <w:rFonts w:cstheme="minorHAnsi"/>
        </w:rPr>
        <w:t>Lyndsay Sanborn, MHMC</w:t>
      </w:r>
    </w:p>
    <w:p w:rsidR="00ED4B6A" w:rsidRDefault="00ED4B6A" w:rsidP="00B50A92">
      <w:pPr>
        <w:jc w:val="left"/>
        <w:rPr>
          <w:rFonts w:cstheme="minorHAnsi"/>
        </w:rPr>
      </w:pPr>
      <w:r>
        <w:rPr>
          <w:rFonts w:cstheme="minorHAnsi"/>
        </w:rPr>
        <w:t>Kathy Woods</w:t>
      </w:r>
      <w:r w:rsidR="00EE0C7B">
        <w:rPr>
          <w:rFonts w:cstheme="minorHAnsi"/>
        </w:rPr>
        <w:t>, Lewin</w:t>
      </w:r>
      <w:r w:rsidR="00291DC8">
        <w:rPr>
          <w:rFonts w:cstheme="minorHAnsi"/>
        </w:rPr>
        <w:t xml:space="preserve"> (via phone)</w:t>
      </w:r>
    </w:p>
    <w:p w:rsidR="00291DC8" w:rsidRDefault="00EE0C7B" w:rsidP="00B50A92">
      <w:pPr>
        <w:jc w:val="left"/>
        <w:rPr>
          <w:rFonts w:cstheme="minorHAnsi"/>
        </w:rPr>
      </w:pPr>
      <w:r>
        <w:rPr>
          <w:rFonts w:cstheme="minorHAnsi"/>
        </w:rPr>
        <w:t>Dav</w:t>
      </w:r>
      <w:r w:rsidR="00291DC8">
        <w:rPr>
          <w:rFonts w:cstheme="minorHAnsi"/>
        </w:rPr>
        <w:t>id Winslow, MHA</w:t>
      </w:r>
    </w:p>
    <w:p w:rsidR="00EE0C7B" w:rsidRDefault="00EE0C7B" w:rsidP="00B50A92">
      <w:pPr>
        <w:jc w:val="left"/>
        <w:rPr>
          <w:rFonts w:cstheme="minorHAnsi"/>
        </w:rPr>
      </w:pPr>
      <w:r>
        <w:rPr>
          <w:rFonts w:cstheme="minorHAnsi"/>
        </w:rPr>
        <w:t>Sheryl Peavey, DHHS</w:t>
      </w:r>
    </w:p>
    <w:p w:rsidR="00291DC8" w:rsidRDefault="00291DC8" w:rsidP="00B50A92">
      <w:pPr>
        <w:jc w:val="left"/>
        <w:rPr>
          <w:rFonts w:cstheme="minorHAnsi"/>
        </w:rPr>
      </w:pPr>
      <w:r>
        <w:rPr>
          <w:rFonts w:cstheme="minorHAnsi"/>
        </w:rPr>
        <w:lastRenderedPageBreak/>
        <w:t>Jade Christie Maples, Lewin</w:t>
      </w:r>
    </w:p>
    <w:p w:rsidR="00291DC8" w:rsidRDefault="00291DC8" w:rsidP="00B50A92">
      <w:pPr>
        <w:jc w:val="left"/>
        <w:rPr>
          <w:rFonts w:cstheme="minorHAnsi"/>
        </w:rPr>
      </w:pPr>
      <w:r>
        <w:rPr>
          <w:rFonts w:cstheme="minorHAnsi"/>
        </w:rPr>
        <w:t>Helena Petersen, MQC</w:t>
      </w:r>
    </w:p>
    <w:p w:rsidR="00291DC8" w:rsidRDefault="00291DC8" w:rsidP="00B50A92">
      <w:pPr>
        <w:jc w:val="left"/>
        <w:rPr>
          <w:rFonts w:cstheme="minorHAnsi"/>
        </w:rPr>
      </w:pPr>
      <w:r>
        <w:rPr>
          <w:rFonts w:cstheme="minorHAnsi"/>
        </w:rPr>
        <w:t>Frank Johnson, MHMC</w:t>
      </w:r>
    </w:p>
    <w:p w:rsidR="00A879B6" w:rsidRDefault="00A879B6" w:rsidP="00B50A92">
      <w:pPr>
        <w:jc w:val="left"/>
        <w:rPr>
          <w:rFonts w:cstheme="minorHAnsi"/>
        </w:rPr>
      </w:pPr>
      <w:r>
        <w:rPr>
          <w:rFonts w:cstheme="minorHAnsi"/>
        </w:rPr>
        <w:t>Kathryn Pelletreau, MAHP</w:t>
      </w:r>
    </w:p>
    <w:p w:rsidR="004711B7" w:rsidRDefault="004711B7"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146E5E" w:rsidRDefault="00146E5E" w:rsidP="00146E5E">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r w:rsidR="00340C9E">
        <w:rPr>
          <w:rFonts w:cstheme="minorHAnsi"/>
        </w:rPr>
        <w:t xml:space="preserve"> (retired)</w:t>
      </w:r>
    </w:p>
    <w:p w:rsidR="002F2827" w:rsidRDefault="002F2827" w:rsidP="002F2827">
      <w:pPr>
        <w:jc w:val="left"/>
        <w:rPr>
          <w:rFonts w:cstheme="minorHAnsi"/>
        </w:rPr>
      </w:pPr>
      <w:r w:rsidRPr="00D350F7">
        <w:rPr>
          <w:rFonts w:cstheme="minorHAnsi"/>
        </w:rPr>
        <w:t>Eric Cioppa, Superintendent, Bureau of Insurance</w:t>
      </w:r>
    </w:p>
    <w:p w:rsidR="00AB4830" w:rsidRPr="00D350F7" w:rsidRDefault="00AB4830" w:rsidP="00AB4830">
      <w:pPr>
        <w:jc w:val="left"/>
        <w:rPr>
          <w:rFonts w:cstheme="minorHAnsi"/>
        </w:rPr>
      </w:pPr>
      <w:r>
        <w:rPr>
          <w:rFonts w:cstheme="minorHAnsi"/>
        </w:rPr>
        <w:t xml:space="preserve">Rose </w:t>
      </w:r>
      <w:proofErr w:type="spellStart"/>
      <w:r>
        <w:rPr>
          <w:rFonts w:cstheme="minorHAnsi"/>
        </w:rPr>
        <w:t>Strout</w:t>
      </w:r>
      <w:proofErr w:type="spellEnd"/>
      <w:r>
        <w:rPr>
          <w:rFonts w:cstheme="minorHAnsi"/>
        </w:rPr>
        <w:t>, MaineCare Member</w:t>
      </w:r>
    </w:p>
    <w:p w:rsidR="00AB4830" w:rsidRPr="00D350F7" w:rsidRDefault="00AB4830" w:rsidP="00AB4830">
      <w:pPr>
        <w:jc w:val="left"/>
        <w:rPr>
          <w:rFonts w:cstheme="minorHAnsi"/>
        </w:rPr>
      </w:pPr>
      <w:r>
        <w:rPr>
          <w:rFonts w:cstheme="minorHAnsi"/>
        </w:rPr>
        <w:t xml:space="preserve">Mary </w:t>
      </w:r>
      <w:proofErr w:type="spellStart"/>
      <w:r>
        <w:rPr>
          <w:rFonts w:cstheme="minorHAnsi"/>
        </w:rPr>
        <w:t>Pryblo</w:t>
      </w:r>
      <w:proofErr w:type="spellEnd"/>
      <w:r>
        <w:rPr>
          <w:rFonts w:cstheme="minorHAnsi"/>
        </w:rPr>
        <w:t>, St. Joseph’s Hospital</w:t>
      </w:r>
    </w:p>
    <w:p w:rsidR="00291DC8" w:rsidRDefault="00291DC8" w:rsidP="00291DC8">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p>
    <w:p w:rsidR="00A0554A" w:rsidRDefault="00A0554A" w:rsidP="002C58F6">
      <w:pPr>
        <w:jc w:val="left"/>
        <w:rPr>
          <w:rFonts w:cstheme="minorHAnsi"/>
        </w:rPr>
      </w:pP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61"/>
        <w:gridCol w:w="8543"/>
        <w:gridCol w:w="3784"/>
      </w:tblGrid>
      <w:tr w:rsidR="00224BA8" w:rsidRPr="00990D1F" w:rsidTr="00370D56">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543"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784"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224BA8" w:rsidRPr="00990D1F" w:rsidTr="00370D56">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8543" w:type="dxa"/>
          </w:tcPr>
          <w:p w:rsidR="0002630D" w:rsidRDefault="009F234D" w:rsidP="0002630D">
            <w:pPr>
              <w:jc w:val="left"/>
              <w:rPr>
                <w:rFonts w:cstheme="minorHAnsi"/>
                <w:i/>
              </w:rPr>
            </w:pPr>
            <w:r w:rsidRPr="009F234D">
              <w:rPr>
                <w:rFonts w:cstheme="minorHAnsi"/>
                <w:i/>
              </w:rPr>
              <w:t xml:space="preserve">Approve Steering Committee minutes from </w:t>
            </w:r>
            <w:r w:rsidR="00F04AA8">
              <w:rPr>
                <w:rFonts w:cstheme="minorHAnsi"/>
                <w:i/>
              </w:rPr>
              <w:t>December</w:t>
            </w:r>
            <w:r w:rsidR="008B2B87">
              <w:rPr>
                <w:rFonts w:cstheme="minorHAnsi"/>
                <w:i/>
              </w:rPr>
              <w:t xml:space="preserve"> </w:t>
            </w:r>
            <w:r w:rsidRPr="009F234D">
              <w:rPr>
                <w:rFonts w:cstheme="minorHAnsi"/>
                <w:i/>
              </w:rPr>
              <w:t xml:space="preserve">Steering Committee meeting </w:t>
            </w:r>
          </w:p>
          <w:p w:rsidR="00BA4097" w:rsidRDefault="00BA4097" w:rsidP="0002630D">
            <w:pPr>
              <w:jc w:val="left"/>
              <w:rPr>
                <w:rFonts w:cstheme="minorHAnsi"/>
              </w:rPr>
            </w:pPr>
          </w:p>
          <w:p w:rsidR="004872F0" w:rsidRDefault="0071659E" w:rsidP="0002630D">
            <w:pPr>
              <w:jc w:val="left"/>
              <w:rPr>
                <w:rFonts w:cstheme="minorHAnsi"/>
              </w:rPr>
            </w:pPr>
            <w:r>
              <w:rPr>
                <w:rFonts w:cstheme="minorHAnsi"/>
              </w:rPr>
              <w:t>There were two changes to the recorded attendance at the December 4 Steering Committee meeting</w:t>
            </w:r>
            <w:r w:rsidR="004872F0">
              <w:rPr>
                <w:rFonts w:cstheme="minorHAnsi"/>
              </w:rPr>
              <w:t>.</w:t>
            </w:r>
            <w:r>
              <w:rPr>
                <w:rFonts w:cstheme="minorHAnsi"/>
              </w:rPr>
              <w:t xml:space="preserve"> Minutes were approved with updates to the attendance list. </w:t>
            </w:r>
          </w:p>
          <w:p w:rsidR="00A12693" w:rsidRPr="00990D1F" w:rsidRDefault="00A12693" w:rsidP="00842769">
            <w:pPr>
              <w:jc w:val="left"/>
              <w:rPr>
                <w:rFonts w:cstheme="minorHAnsi"/>
              </w:rPr>
            </w:pPr>
          </w:p>
        </w:tc>
        <w:tc>
          <w:tcPr>
            <w:tcW w:w="3784" w:type="dxa"/>
          </w:tcPr>
          <w:p w:rsidR="00CB3767" w:rsidRDefault="00CB3767" w:rsidP="00B57A9B">
            <w:pPr>
              <w:jc w:val="left"/>
              <w:rPr>
                <w:rFonts w:cstheme="minorHAnsi"/>
              </w:rPr>
            </w:pPr>
          </w:p>
          <w:p w:rsidR="00715B01" w:rsidRPr="00990D1F" w:rsidRDefault="00715B01" w:rsidP="00842769">
            <w:pPr>
              <w:jc w:val="left"/>
              <w:rPr>
                <w:rFonts w:cstheme="minorHAnsi"/>
              </w:rPr>
            </w:pPr>
          </w:p>
        </w:tc>
      </w:tr>
      <w:tr w:rsidR="00D7603C" w:rsidRPr="00990D1F" w:rsidTr="00370D56">
        <w:tc>
          <w:tcPr>
            <w:tcW w:w="0" w:type="auto"/>
          </w:tcPr>
          <w:p w:rsidR="00D7603C" w:rsidRDefault="00D7603C" w:rsidP="00F30306">
            <w:pPr>
              <w:jc w:val="left"/>
              <w:rPr>
                <w:rFonts w:cstheme="minorHAnsi"/>
                <w:b/>
              </w:rPr>
            </w:pPr>
            <w:r w:rsidRPr="00D7603C">
              <w:rPr>
                <w:rFonts w:cstheme="minorHAnsi"/>
                <w:b/>
              </w:rPr>
              <w:t xml:space="preserve">2- SIM </w:t>
            </w:r>
            <w:r w:rsidR="000D515E">
              <w:rPr>
                <w:rFonts w:cstheme="minorHAnsi"/>
                <w:b/>
              </w:rPr>
              <w:t xml:space="preserve">Objective Review </w:t>
            </w:r>
          </w:p>
          <w:p w:rsidR="00D7603C" w:rsidRPr="007F53DD" w:rsidRDefault="00D7603C" w:rsidP="00F30306">
            <w:pPr>
              <w:jc w:val="left"/>
              <w:rPr>
                <w:rFonts w:cstheme="minorHAnsi"/>
                <w:b/>
              </w:rPr>
            </w:pPr>
          </w:p>
        </w:tc>
        <w:tc>
          <w:tcPr>
            <w:tcW w:w="8543" w:type="dxa"/>
          </w:tcPr>
          <w:p w:rsidR="00E673BC" w:rsidRDefault="002B3336" w:rsidP="0002630D">
            <w:pPr>
              <w:jc w:val="left"/>
              <w:rPr>
                <w:rFonts w:cstheme="minorHAnsi"/>
                <w:i/>
              </w:rPr>
            </w:pPr>
            <w:r w:rsidRPr="002B3336">
              <w:rPr>
                <w:rFonts w:cstheme="minorHAnsi"/>
                <w:i/>
              </w:rPr>
              <w:t xml:space="preserve">Objective: Review Maine Leadership Team decisions regarding the Strategic Objective Review Team  and discuss key next steps for SIM program </w:t>
            </w:r>
          </w:p>
          <w:p w:rsidR="004872F0" w:rsidRDefault="004872F0" w:rsidP="0002630D">
            <w:pPr>
              <w:jc w:val="left"/>
              <w:rPr>
                <w:rFonts w:cstheme="minorHAnsi"/>
                <w:i/>
              </w:rPr>
            </w:pPr>
          </w:p>
          <w:p w:rsidR="004872F0" w:rsidRDefault="004872F0" w:rsidP="0002630D">
            <w:pPr>
              <w:jc w:val="left"/>
              <w:rPr>
                <w:rFonts w:cstheme="minorHAnsi"/>
              </w:rPr>
            </w:pPr>
            <w:r>
              <w:rPr>
                <w:rFonts w:cstheme="minorHAnsi"/>
              </w:rPr>
              <w:t xml:space="preserve">Randy gave an overview of the purpose of this meeting and the activities that led up to the decisions by the MLT. </w:t>
            </w:r>
            <w:r w:rsidR="0071659E">
              <w:rPr>
                <w:rFonts w:cstheme="minorHAnsi"/>
              </w:rPr>
              <w:t>He</w:t>
            </w:r>
            <w:r>
              <w:rPr>
                <w:rFonts w:cstheme="minorHAnsi"/>
              </w:rPr>
              <w:t xml:space="preserve"> went over the memo from the MLT to the Steering Committee, </w:t>
            </w:r>
            <w:r w:rsidR="0071659E">
              <w:rPr>
                <w:rFonts w:cstheme="minorHAnsi"/>
              </w:rPr>
              <w:t xml:space="preserve">and explained that the </w:t>
            </w:r>
            <w:r>
              <w:rPr>
                <w:rFonts w:cstheme="minorHAnsi"/>
              </w:rPr>
              <w:t>MLT was also re</w:t>
            </w:r>
            <w:r w:rsidR="0071659E">
              <w:rPr>
                <w:rFonts w:cstheme="minorHAnsi"/>
              </w:rPr>
              <w:t>ceiving presentation on the SIM</w:t>
            </w:r>
            <w:r>
              <w:rPr>
                <w:rFonts w:cstheme="minorHAnsi"/>
              </w:rPr>
              <w:t xml:space="preserve"> objectives</w:t>
            </w:r>
            <w:r w:rsidR="0071659E">
              <w:rPr>
                <w:rFonts w:cstheme="minorHAnsi"/>
              </w:rPr>
              <w:t xml:space="preserve"> by the </w:t>
            </w:r>
            <w:proofErr w:type="gramStart"/>
            <w:r w:rsidR="0071659E">
              <w:rPr>
                <w:rFonts w:cstheme="minorHAnsi"/>
              </w:rPr>
              <w:t>partners</w:t>
            </w:r>
            <w:r>
              <w:rPr>
                <w:rFonts w:cstheme="minorHAnsi"/>
              </w:rPr>
              <w:t xml:space="preserve"> </w:t>
            </w:r>
            <w:r w:rsidR="00F04AA8">
              <w:rPr>
                <w:rFonts w:cstheme="minorHAnsi"/>
              </w:rPr>
              <w:t xml:space="preserve"> in</w:t>
            </w:r>
            <w:proofErr w:type="gramEnd"/>
            <w:r w:rsidR="00F04AA8">
              <w:rPr>
                <w:rFonts w:cstheme="minorHAnsi"/>
              </w:rPr>
              <w:t xml:space="preserve"> the same general timeframe </w:t>
            </w:r>
            <w:r>
              <w:rPr>
                <w:rFonts w:cstheme="minorHAnsi"/>
              </w:rPr>
              <w:t>as the SORT, and the information from their perspective</w:t>
            </w:r>
            <w:r w:rsidR="00F04AA8">
              <w:rPr>
                <w:rFonts w:cstheme="minorHAnsi"/>
              </w:rPr>
              <w:t xml:space="preserve"> on longer term healthcare transformation sustainability </w:t>
            </w:r>
            <w:r>
              <w:rPr>
                <w:rFonts w:cstheme="minorHAnsi"/>
              </w:rPr>
              <w:t xml:space="preserve"> is also included in the memo. He went through the different documents provided to the Steering Committee today, and there is a decision document, that includes the SORT, Steering, and MLT recommendations and decisions for each objective reviewed through this process. </w:t>
            </w:r>
          </w:p>
          <w:p w:rsidR="004872F0" w:rsidRDefault="004872F0" w:rsidP="0002630D">
            <w:pPr>
              <w:jc w:val="left"/>
              <w:rPr>
                <w:rFonts w:cstheme="minorHAnsi"/>
              </w:rPr>
            </w:pPr>
          </w:p>
          <w:p w:rsidR="004872F0" w:rsidRDefault="004872F0" w:rsidP="0002630D">
            <w:pPr>
              <w:jc w:val="left"/>
              <w:rPr>
                <w:rFonts w:cstheme="minorHAnsi"/>
              </w:rPr>
            </w:pPr>
            <w:r>
              <w:rPr>
                <w:rFonts w:cstheme="minorHAnsi"/>
              </w:rPr>
              <w:t xml:space="preserve">Randy went over the MLT decisions PowerPoint presentation, </w:t>
            </w:r>
            <w:r w:rsidR="0071659E">
              <w:rPr>
                <w:rFonts w:cstheme="minorHAnsi"/>
              </w:rPr>
              <w:t>which detailed</w:t>
            </w:r>
            <w:r>
              <w:rPr>
                <w:rFonts w:cstheme="minorHAnsi"/>
              </w:rPr>
              <w:t xml:space="preserve"> the components that </w:t>
            </w:r>
            <w:r w:rsidR="0071659E">
              <w:rPr>
                <w:rFonts w:cstheme="minorHAnsi"/>
              </w:rPr>
              <w:t>impacted the</w:t>
            </w:r>
            <w:r>
              <w:rPr>
                <w:rFonts w:cstheme="minorHAnsi"/>
              </w:rPr>
              <w:t xml:space="preserve"> MLT</w:t>
            </w:r>
            <w:r w:rsidR="0071659E">
              <w:rPr>
                <w:rFonts w:cstheme="minorHAnsi"/>
              </w:rPr>
              <w:t>’s thought process</w:t>
            </w:r>
            <w:r>
              <w:rPr>
                <w:rFonts w:cstheme="minorHAnsi"/>
              </w:rPr>
              <w:t xml:space="preserve">. </w:t>
            </w:r>
            <w:r w:rsidR="0071659E">
              <w:rPr>
                <w:rFonts w:cstheme="minorHAnsi"/>
              </w:rPr>
              <w:t xml:space="preserve">He said that the MLT was </w:t>
            </w:r>
            <w:r w:rsidR="00226564">
              <w:rPr>
                <w:rFonts w:cstheme="minorHAnsi"/>
              </w:rPr>
              <w:t xml:space="preserve">very much focused on the impact of the objectives to SIM goals </w:t>
            </w:r>
          </w:p>
          <w:p w:rsidR="00226564" w:rsidRDefault="00226564" w:rsidP="0002630D">
            <w:pPr>
              <w:jc w:val="left"/>
              <w:rPr>
                <w:rFonts w:cstheme="minorHAnsi"/>
              </w:rPr>
            </w:pPr>
          </w:p>
          <w:p w:rsidR="00226564" w:rsidRDefault="00506DDA" w:rsidP="0002630D">
            <w:pPr>
              <w:jc w:val="left"/>
              <w:rPr>
                <w:rFonts w:cstheme="minorHAnsi"/>
              </w:rPr>
            </w:pPr>
            <w:r>
              <w:rPr>
                <w:rFonts w:cstheme="minorHAnsi"/>
              </w:rPr>
              <w:t>Fran expressed her appreciation for</w:t>
            </w:r>
            <w:r w:rsidR="00226564">
              <w:rPr>
                <w:rFonts w:cstheme="minorHAnsi"/>
              </w:rPr>
              <w:t xml:space="preserve"> the hard work and the</w:t>
            </w:r>
            <w:r>
              <w:rPr>
                <w:rFonts w:cstheme="minorHAnsi"/>
              </w:rPr>
              <w:t xml:space="preserve"> SORT</w:t>
            </w:r>
            <w:r w:rsidR="00226564">
              <w:rPr>
                <w:rFonts w:cstheme="minorHAnsi"/>
              </w:rPr>
              <w:t xml:space="preserve"> process </w:t>
            </w:r>
            <w:r>
              <w:rPr>
                <w:rFonts w:cstheme="minorHAnsi"/>
              </w:rPr>
              <w:t xml:space="preserve">that was developed </w:t>
            </w:r>
            <w:r>
              <w:rPr>
                <w:rFonts w:cstheme="minorHAnsi"/>
              </w:rPr>
              <w:lastRenderedPageBreak/>
              <w:t xml:space="preserve">as </w:t>
            </w:r>
            <w:r w:rsidR="00F04AA8">
              <w:rPr>
                <w:rFonts w:cstheme="minorHAnsi"/>
              </w:rPr>
              <w:t xml:space="preserve">a key component of innovation is adjusting direction based on experience, and </w:t>
            </w:r>
            <w:proofErr w:type="spellStart"/>
            <w:r w:rsidR="00F04AA8">
              <w:rPr>
                <w:rFonts w:cstheme="minorHAnsi"/>
              </w:rPr>
              <w:t>therefore</w:t>
            </w:r>
            <w:r>
              <w:rPr>
                <w:rFonts w:cstheme="minorHAnsi"/>
              </w:rPr>
              <w:t>one</w:t>
            </w:r>
            <w:proofErr w:type="spellEnd"/>
            <w:r>
              <w:rPr>
                <w:rFonts w:cstheme="minorHAnsi"/>
              </w:rPr>
              <w:t xml:space="preserve"> of the goals of the SIM program;</w:t>
            </w:r>
            <w:r w:rsidR="00F04AA8">
              <w:rPr>
                <w:rFonts w:cstheme="minorHAnsi"/>
              </w:rPr>
              <w:t xml:space="preserve"> </w:t>
            </w:r>
            <w:proofErr w:type="spellStart"/>
            <w:r w:rsidR="00F04AA8">
              <w:rPr>
                <w:rFonts w:cstheme="minorHAnsi"/>
              </w:rPr>
              <w:t>ie</w:t>
            </w:r>
            <w:r w:rsidR="00226564">
              <w:rPr>
                <w:rFonts w:cstheme="minorHAnsi"/>
              </w:rPr>
              <w:t>looking</w:t>
            </w:r>
            <w:proofErr w:type="spellEnd"/>
            <w:r w:rsidR="00226564">
              <w:rPr>
                <w:rFonts w:cstheme="minorHAnsi"/>
              </w:rPr>
              <w:t xml:space="preserve"> at what can be changed to </w:t>
            </w:r>
            <w:r>
              <w:rPr>
                <w:rFonts w:cstheme="minorHAnsi"/>
              </w:rPr>
              <w:t>achieve the ultimate SIM goals</w:t>
            </w:r>
            <w:r w:rsidR="00226564">
              <w:rPr>
                <w:rFonts w:cstheme="minorHAnsi"/>
              </w:rPr>
              <w:t xml:space="preserve">. </w:t>
            </w:r>
            <w:r>
              <w:rPr>
                <w:rFonts w:cstheme="minorHAnsi"/>
              </w:rPr>
              <w:t>She said that one of the hopes for SIM</w:t>
            </w:r>
            <w:r w:rsidR="00226564">
              <w:rPr>
                <w:rFonts w:cstheme="minorHAnsi"/>
              </w:rPr>
              <w:t xml:space="preserve"> is to cultivate</w:t>
            </w:r>
            <w:r>
              <w:rPr>
                <w:rFonts w:cstheme="minorHAnsi"/>
              </w:rPr>
              <w:t xml:space="preserve"> innovation in state government which is</w:t>
            </w:r>
            <w:r w:rsidR="00226564">
              <w:rPr>
                <w:rFonts w:cstheme="minorHAnsi"/>
              </w:rPr>
              <w:t xml:space="preserve"> challenge in any large organization. Through </w:t>
            </w:r>
            <w:r>
              <w:rPr>
                <w:rFonts w:cstheme="minorHAnsi"/>
              </w:rPr>
              <w:t>the</w:t>
            </w:r>
            <w:r w:rsidR="00226564">
              <w:rPr>
                <w:rFonts w:cstheme="minorHAnsi"/>
              </w:rPr>
              <w:t xml:space="preserve"> use of data and looking at</w:t>
            </w:r>
            <w:r>
              <w:rPr>
                <w:rFonts w:cstheme="minorHAnsi"/>
              </w:rPr>
              <w:t xml:space="preserve"> early</w:t>
            </w:r>
            <w:r w:rsidR="00226564">
              <w:rPr>
                <w:rFonts w:cstheme="minorHAnsi"/>
              </w:rPr>
              <w:t xml:space="preserve"> eval</w:t>
            </w:r>
            <w:r>
              <w:rPr>
                <w:rFonts w:cstheme="minorHAnsi"/>
              </w:rPr>
              <w:t>uation results, Maine is using that information to d</w:t>
            </w:r>
            <w:r w:rsidR="00226564">
              <w:rPr>
                <w:rFonts w:cstheme="minorHAnsi"/>
              </w:rPr>
              <w:t xml:space="preserve">rive improvement and decisions fairly rapidly. Have shared this process </w:t>
            </w:r>
            <w:r>
              <w:rPr>
                <w:rFonts w:cstheme="minorHAnsi"/>
              </w:rPr>
              <w:t>with</w:t>
            </w:r>
            <w:r w:rsidR="00226564">
              <w:rPr>
                <w:rFonts w:cstheme="minorHAnsi"/>
              </w:rPr>
              <w:t xml:space="preserve"> CMMI team and with other states, and </w:t>
            </w:r>
            <w:r>
              <w:rPr>
                <w:rFonts w:cstheme="minorHAnsi"/>
              </w:rPr>
              <w:t xml:space="preserve">she plans to </w:t>
            </w:r>
            <w:r w:rsidR="00226564">
              <w:rPr>
                <w:rFonts w:cstheme="minorHAnsi"/>
              </w:rPr>
              <w:t>elevate this</w:t>
            </w:r>
            <w:r>
              <w:rPr>
                <w:rFonts w:cstheme="minorHAnsi"/>
              </w:rPr>
              <w:t xml:space="preserve"> process</w:t>
            </w:r>
            <w:r w:rsidR="00226564">
              <w:rPr>
                <w:rFonts w:cstheme="minorHAnsi"/>
              </w:rPr>
              <w:t xml:space="preserve"> further to show the great work that was done. </w:t>
            </w:r>
          </w:p>
          <w:p w:rsidR="00226564" w:rsidRDefault="00226564" w:rsidP="0002630D">
            <w:pPr>
              <w:jc w:val="left"/>
              <w:rPr>
                <w:rFonts w:cstheme="minorHAnsi"/>
              </w:rPr>
            </w:pPr>
          </w:p>
          <w:p w:rsidR="00AE52A0" w:rsidRDefault="00226564" w:rsidP="0002630D">
            <w:pPr>
              <w:jc w:val="left"/>
              <w:rPr>
                <w:rFonts w:cstheme="minorHAnsi"/>
              </w:rPr>
            </w:pPr>
            <w:r>
              <w:rPr>
                <w:rFonts w:cstheme="minorHAnsi"/>
              </w:rPr>
              <w:t>Randy</w:t>
            </w:r>
            <w:r w:rsidR="00506DDA">
              <w:rPr>
                <w:rFonts w:cstheme="minorHAnsi"/>
              </w:rPr>
              <w:t xml:space="preserve"> said that when SIM</w:t>
            </w:r>
            <w:r>
              <w:rPr>
                <w:rFonts w:cstheme="minorHAnsi"/>
              </w:rPr>
              <w:t xml:space="preserve"> started </w:t>
            </w:r>
            <w:r w:rsidR="00506DDA">
              <w:rPr>
                <w:rFonts w:cstheme="minorHAnsi"/>
              </w:rPr>
              <w:t>they</w:t>
            </w:r>
            <w:r>
              <w:rPr>
                <w:rFonts w:cstheme="minorHAnsi"/>
              </w:rPr>
              <w:t xml:space="preserve"> were looking to advance very broadly across </w:t>
            </w:r>
            <w:r w:rsidR="00506DDA">
              <w:rPr>
                <w:rFonts w:cstheme="minorHAnsi"/>
              </w:rPr>
              <w:t xml:space="preserve">six </w:t>
            </w:r>
            <w:r>
              <w:rPr>
                <w:rFonts w:cstheme="minorHAnsi"/>
              </w:rPr>
              <w:t>strategic fronts</w:t>
            </w:r>
            <w:r w:rsidR="00506DDA">
              <w:rPr>
                <w:rFonts w:cstheme="minorHAnsi"/>
              </w:rPr>
              <w:t>, and do so concurrently; but</w:t>
            </w:r>
            <w:r>
              <w:rPr>
                <w:rFonts w:cstheme="minorHAnsi"/>
              </w:rPr>
              <w:t xml:space="preserve"> now</w:t>
            </w:r>
            <w:r w:rsidR="00506DDA">
              <w:rPr>
                <w:rFonts w:cstheme="minorHAnsi"/>
              </w:rPr>
              <w:t>,</w:t>
            </w:r>
            <w:r>
              <w:rPr>
                <w:rFonts w:cstheme="minorHAnsi"/>
              </w:rPr>
              <w:t xml:space="preserve"> based on </w:t>
            </w:r>
            <w:r w:rsidR="00506DDA">
              <w:rPr>
                <w:rFonts w:cstheme="minorHAnsi"/>
              </w:rPr>
              <w:t>the</w:t>
            </w:r>
            <w:r>
              <w:rPr>
                <w:rFonts w:cstheme="minorHAnsi"/>
              </w:rPr>
              <w:t xml:space="preserve"> experience</w:t>
            </w:r>
            <w:r w:rsidR="00506DDA">
              <w:rPr>
                <w:rFonts w:cstheme="minorHAnsi"/>
              </w:rPr>
              <w:t xml:space="preserve"> gained thus far,</w:t>
            </w:r>
            <w:r>
              <w:rPr>
                <w:rFonts w:cstheme="minorHAnsi"/>
              </w:rPr>
              <w:t xml:space="preserve"> </w:t>
            </w:r>
            <w:r w:rsidR="00506DDA">
              <w:rPr>
                <w:rFonts w:cstheme="minorHAnsi"/>
              </w:rPr>
              <w:t>they</w:t>
            </w:r>
            <w:r>
              <w:rPr>
                <w:rFonts w:cstheme="minorHAnsi"/>
              </w:rPr>
              <w:t xml:space="preserve"> are increasing focus and narrowing it to things where </w:t>
            </w:r>
            <w:r w:rsidR="00506DDA">
              <w:rPr>
                <w:rFonts w:cstheme="minorHAnsi"/>
              </w:rPr>
              <w:t>SIM is</w:t>
            </w:r>
            <w:r>
              <w:rPr>
                <w:rFonts w:cstheme="minorHAnsi"/>
              </w:rPr>
              <w:t xml:space="preserve"> getting some traction and concentrate effort</w:t>
            </w:r>
            <w:r w:rsidR="00506DDA">
              <w:rPr>
                <w:rFonts w:cstheme="minorHAnsi"/>
              </w:rPr>
              <w:t>s in those areas</w:t>
            </w:r>
            <w:r>
              <w:rPr>
                <w:rFonts w:cstheme="minorHAnsi"/>
              </w:rPr>
              <w:t>. Randy pu</w:t>
            </w:r>
            <w:r w:rsidR="00506DDA">
              <w:rPr>
                <w:rFonts w:cstheme="minorHAnsi"/>
              </w:rPr>
              <w:t xml:space="preserve">lled up SIM strategic framework, to show what activities were occurring in years One and Two. He then demonstrated a new strategic framework, which visually demonstrates the changes to the activities to be performed in Year Three. </w:t>
            </w:r>
            <w:r>
              <w:rPr>
                <w:rFonts w:cstheme="minorHAnsi"/>
              </w:rPr>
              <w:t xml:space="preserve"> </w:t>
            </w:r>
            <w:r w:rsidR="00506DDA">
              <w:rPr>
                <w:rFonts w:cstheme="minorHAnsi"/>
              </w:rPr>
              <w:t>He said that there are some objectives that no longer appear for Year Three, and some that have a significantly narrower focus in order to move the needle on specific outcomes in a very real way.</w:t>
            </w:r>
            <w:r>
              <w:rPr>
                <w:rFonts w:cstheme="minorHAnsi"/>
              </w:rPr>
              <w:t xml:space="preserve"> </w:t>
            </w:r>
            <w:r w:rsidR="00506DDA">
              <w:rPr>
                <w:rFonts w:cstheme="minorHAnsi"/>
              </w:rPr>
              <w:t>Randy explained next steps;</w:t>
            </w:r>
            <w:r>
              <w:rPr>
                <w:rFonts w:cstheme="minorHAnsi"/>
              </w:rPr>
              <w:t xml:space="preserve"> the MLT will be providing the areas of focus in the very near term for year three. </w:t>
            </w:r>
            <w:r w:rsidR="00506DDA">
              <w:rPr>
                <w:rFonts w:cstheme="minorHAnsi"/>
              </w:rPr>
              <w:t>The SIM Program Team</w:t>
            </w:r>
            <w:r>
              <w:rPr>
                <w:rFonts w:cstheme="minorHAnsi"/>
              </w:rPr>
              <w:t xml:space="preserve"> will be looking to develop a workgroup made up of </w:t>
            </w:r>
            <w:r w:rsidR="00AE52A0">
              <w:rPr>
                <w:rFonts w:cstheme="minorHAnsi"/>
              </w:rPr>
              <w:t>S</w:t>
            </w:r>
            <w:r>
              <w:rPr>
                <w:rFonts w:cstheme="minorHAnsi"/>
              </w:rPr>
              <w:t xml:space="preserve">teering </w:t>
            </w:r>
            <w:r w:rsidR="00AE52A0">
              <w:rPr>
                <w:rFonts w:cstheme="minorHAnsi"/>
              </w:rPr>
              <w:t>C</w:t>
            </w:r>
            <w:r>
              <w:rPr>
                <w:rFonts w:cstheme="minorHAnsi"/>
              </w:rPr>
              <w:t xml:space="preserve">ommittee members to provide recommendations on most effective ways to </w:t>
            </w:r>
            <w:r w:rsidR="00AE52A0">
              <w:rPr>
                <w:rFonts w:cstheme="minorHAnsi"/>
              </w:rPr>
              <w:t>achieve specific SIM goals</w:t>
            </w:r>
            <w:r>
              <w:rPr>
                <w:rFonts w:cstheme="minorHAnsi"/>
              </w:rPr>
              <w:t>, recommendations will go back to MLT to make decisions</w:t>
            </w:r>
            <w:r w:rsidR="00AE52A0">
              <w:rPr>
                <w:rFonts w:cstheme="minorHAnsi"/>
              </w:rPr>
              <w:t>,</w:t>
            </w:r>
            <w:r>
              <w:rPr>
                <w:rFonts w:cstheme="minorHAnsi"/>
              </w:rPr>
              <w:t xml:space="preserve"> </w:t>
            </w:r>
            <w:proofErr w:type="gramStart"/>
            <w:r>
              <w:rPr>
                <w:rFonts w:cstheme="minorHAnsi"/>
              </w:rPr>
              <w:t>then</w:t>
            </w:r>
            <w:proofErr w:type="gramEnd"/>
            <w:r>
              <w:rPr>
                <w:rFonts w:cstheme="minorHAnsi"/>
              </w:rPr>
              <w:t xml:space="preserve"> SIM </w:t>
            </w:r>
            <w:r w:rsidR="00AE52A0">
              <w:rPr>
                <w:rFonts w:cstheme="minorHAnsi"/>
              </w:rPr>
              <w:t>P</w:t>
            </w:r>
            <w:r>
              <w:rPr>
                <w:rFonts w:cstheme="minorHAnsi"/>
              </w:rPr>
              <w:t xml:space="preserve">rogram will work on implementation of the recommendations. Looking to advance fairly quickly. </w:t>
            </w:r>
            <w:r w:rsidR="00AE52A0">
              <w:rPr>
                <w:rFonts w:cstheme="minorHAnsi"/>
              </w:rPr>
              <w:t>He t</w:t>
            </w:r>
            <w:r>
              <w:rPr>
                <w:rFonts w:cstheme="minorHAnsi"/>
              </w:rPr>
              <w:t xml:space="preserve">hanked everyone for taking time to attend meetings that </w:t>
            </w:r>
            <w:r w:rsidR="00AE52A0">
              <w:rPr>
                <w:rFonts w:cstheme="minorHAnsi"/>
              </w:rPr>
              <w:t xml:space="preserve">have </w:t>
            </w:r>
            <w:r>
              <w:rPr>
                <w:rFonts w:cstheme="minorHAnsi"/>
              </w:rPr>
              <w:t>sporadically popped up.</w:t>
            </w:r>
            <w:r w:rsidR="00AE52A0">
              <w:rPr>
                <w:rFonts w:cstheme="minorHAnsi"/>
              </w:rPr>
              <w:t xml:space="preserve"> He said they are h</w:t>
            </w:r>
            <w:r>
              <w:rPr>
                <w:rFonts w:cstheme="minorHAnsi"/>
              </w:rPr>
              <w:t xml:space="preserve">oping to create </w:t>
            </w:r>
            <w:r w:rsidR="00AE52A0">
              <w:rPr>
                <w:rFonts w:cstheme="minorHAnsi"/>
              </w:rPr>
              <w:t xml:space="preserve">the </w:t>
            </w:r>
            <w:r>
              <w:rPr>
                <w:rFonts w:cstheme="minorHAnsi"/>
              </w:rPr>
              <w:t xml:space="preserve">workgroup in early February, </w:t>
            </w:r>
            <w:r w:rsidR="00AE52A0">
              <w:rPr>
                <w:rFonts w:cstheme="minorHAnsi"/>
              </w:rPr>
              <w:t xml:space="preserve">have recommendations by </w:t>
            </w:r>
            <w:r>
              <w:rPr>
                <w:rFonts w:cstheme="minorHAnsi"/>
              </w:rPr>
              <w:t xml:space="preserve">late </w:t>
            </w:r>
            <w:r w:rsidR="00AE52A0">
              <w:rPr>
                <w:rFonts w:cstheme="minorHAnsi"/>
              </w:rPr>
              <w:t>F</w:t>
            </w:r>
            <w:r>
              <w:rPr>
                <w:rFonts w:cstheme="minorHAnsi"/>
              </w:rPr>
              <w:t>eb</w:t>
            </w:r>
            <w:r w:rsidR="00AE52A0">
              <w:rPr>
                <w:rFonts w:cstheme="minorHAnsi"/>
              </w:rPr>
              <w:t xml:space="preserve">ruary, which will be brought to the MLT in early </w:t>
            </w:r>
            <w:r>
              <w:rPr>
                <w:rFonts w:cstheme="minorHAnsi"/>
              </w:rPr>
              <w:t>March</w:t>
            </w:r>
            <w:r w:rsidR="00AE52A0">
              <w:rPr>
                <w:rFonts w:cstheme="minorHAnsi"/>
              </w:rPr>
              <w:t xml:space="preserve"> for decisions, and then the</w:t>
            </w:r>
            <w:r>
              <w:rPr>
                <w:rFonts w:cstheme="minorHAnsi"/>
              </w:rPr>
              <w:t xml:space="preserve"> SIM program team will be working on implementation. </w:t>
            </w:r>
          </w:p>
          <w:p w:rsidR="00AE52A0" w:rsidRDefault="00AE52A0" w:rsidP="0002630D">
            <w:pPr>
              <w:jc w:val="left"/>
              <w:rPr>
                <w:rFonts w:cstheme="minorHAnsi"/>
              </w:rPr>
            </w:pPr>
          </w:p>
          <w:p w:rsidR="00226564" w:rsidRDefault="00AE52A0" w:rsidP="0002630D">
            <w:pPr>
              <w:jc w:val="left"/>
              <w:rPr>
                <w:rFonts w:cstheme="minorHAnsi"/>
              </w:rPr>
            </w:pPr>
            <w:r>
              <w:rPr>
                <w:rFonts w:cstheme="minorHAnsi"/>
              </w:rPr>
              <w:t xml:space="preserve">Randy said it was extremely important to note that </w:t>
            </w:r>
            <w:r w:rsidR="00226564">
              <w:rPr>
                <w:rFonts w:cstheme="minorHAnsi"/>
              </w:rPr>
              <w:t xml:space="preserve">the </w:t>
            </w:r>
            <w:r>
              <w:rPr>
                <w:rFonts w:cstheme="minorHAnsi"/>
              </w:rPr>
              <w:t>adjustments that are being made</w:t>
            </w:r>
            <w:r w:rsidR="00226564">
              <w:rPr>
                <w:rFonts w:cstheme="minorHAnsi"/>
              </w:rPr>
              <w:t xml:space="preserve"> are in no way a reflection that the work to date performed under SIM </w:t>
            </w:r>
            <w:r>
              <w:rPr>
                <w:rFonts w:cstheme="minorHAnsi"/>
              </w:rPr>
              <w:t>was not</w:t>
            </w:r>
            <w:r w:rsidR="00226564">
              <w:rPr>
                <w:rFonts w:cstheme="minorHAnsi"/>
              </w:rPr>
              <w:t xml:space="preserve"> valuable to broader</w:t>
            </w:r>
            <w:r>
              <w:rPr>
                <w:rFonts w:cstheme="minorHAnsi"/>
              </w:rPr>
              <w:t xml:space="preserve"> healthcare transformation. These adjustments</w:t>
            </w:r>
            <w:r w:rsidR="00226564">
              <w:rPr>
                <w:rFonts w:cstheme="minorHAnsi"/>
              </w:rPr>
              <w:t xml:space="preserve"> are a result of a sharpened focus during a test period that is short term. </w:t>
            </w:r>
            <w:r w:rsidR="00591AC9">
              <w:rPr>
                <w:rFonts w:cstheme="minorHAnsi"/>
              </w:rPr>
              <w:t xml:space="preserve">There </w:t>
            </w:r>
            <w:r>
              <w:rPr>
                <w:rFonts w:cstheme="minorHAnsi"/>
              </w:rPr>
              <w:t>are</w:t>
            </w:r>
            <w:r w:rsidR="00591AC9">
              <w:rPr>
                <w:rFonts w:cstheme="minorHAnsi"/>
              </w:rPr>
              <w:t xml:space="preserve"> a lot of </w:t>
            </w:r>
            <w:r>
              <w:rPr>
                <w:rFonts w:cstheme="minorHAnsi"/>
              </w:rPr>
              <w:t xml:space="preserve">pieces of </w:t>
            </w:r>
            <w:r w:rsidR="00591AC9">
              <w:rPr>
                <w:rFonts w:cstheme="minorHAnsi"/>
              </w:rPr>
              <w:t xml:space="preserve">work done under SIM that are extremely valuable to moving healthcare in Maine to a better place. </w:t>
            </w:r>
          </w:p>
          <w:p w:rsidR="00591AC9" w:rsidRDefault="00591AC9" w:rsidP="0002630D">
            <w:pPr>
              <w:jc w:val="left"/>
              <w:rPr>
                <w:rFonts w:cstheme="minorHAnsi"/>
              </w:rPr>
            </w:pPr>
          </w:p>
          <w:p w:rsidR="00591AC9" w:rsidRDefault="00AE52A0" w:rsidP="0002630D">
            <w:pPr>
              <w:jc w:val="left"/>
              <w:rPr>
                <w:rFonts w:cstheme="minorHAnsi"/>
              </w:rPr>
            </w:pPr>
            <w:r>
              <w:rPr>
                <w:rFonts w:cstheme="minorHAnsi"/>
              </w:rPr>
              <w:t>Stefanie said that the objectives, and the grant as a whole,</w:t>
            </w:r>
            <w:r w:rsidR="00591AC9">
              <w:rPr>
                <w:rFonts w:cstheme="minorHAnsi"/>
              </w:rPr>
              <w:t xml:space="preserve"> are tests, </w:t>
            </w:r>
            <w:r>
              <w:rPr>
                <w:rFonts w:cstheme="minorHAnsi"/>
              </w:rPr>
              <w:t xml:space="preserve">and where there were changes in direction </w:t>
            </w:r>
            <w:r w:rsidR="00591AC9">
              <w:rPr>
                <w:rFonts w:cstheme="minorHAnsi"/>
              </w:rPr>
              <w:t xml:space="preserve">is not indication of quality of work, but just focusing on what can move </w:t>
            </w:r>
            <w:r>
              <w:rPr>
                <w:rFonts w:cstheme="minorHAnsi"/>
              </w:rPr>
              <w:t>SIM</w:t>
            </w:r>
            <w:r w:rsidR="00591AC9">
              <w:rPr>
                <w:rFonts w:cstheme="minorHAnsi"/>
              </w:rPr>
              <w:t xml:space="preserve"> forward. </w:t>
            </w:r>
          </w:p>
          <w:p w:rsidR="00591AC9" w:rsidRDefault="00591AC9" w:rsidP="0002630D">
            <w:pPr>
              <w:jc w:val="left"/>
              <w:rPr>
                <w:rFonts w:cstheme="minorHAnsi"/>
              </w:rPr>
            </w:pPr>
          </w:p>
          <w:p w:rsidR="00591AC9" w:rsidRDefault="00AE52A0" w:rsidP="0002630D">
            <w:pPr>
              <w:jc w:val="left"/>
              <w:rPr>
                <w:rFonts w:cstheme="minorHAnsi"/>
              </w:rPr>
            </w:pPr>
            <w:r>
              <w:rPr>
                <w:rFonts w:cstheme="minorHAnsi"/>
              </w:rPr>
              <w:lastRenderedPageBreak/>
              <w:t xml:space="preserve">Sheryl Peavey stated that </w:t>
            </w:r>
            <w:r w:rsidR="00591AC9">
              <w:rPr>
                <w:rFonts w:cstheme="minorHAnsi"/>
              </w:rPr>
              <w:t>SIM is only a piece of a larger transformation</w:t>
            </w:r>
            <w:r>
              <w:rPr>
                <w:rFonts w:cstheme="minorHAnsi"/>
              </w:rPr>
              <w:t xml:space="preserve"> effort and SIM is time</w:t>
            </w:r>
            <w:r w:rsidR="00591AC9">
              <w:rPr>
                <w:rFonts w:cstheme="minorHAnsi"/>
              </w:rPr>
              <w:t xml:space="preserve"> </w:t>
            </w:r>
            <w:proofErr w:type="gramStart"/>
            <w:r w:rsidR="00591AC9">
              <w:rPr>
                <w:rFonts w:cstheme="minorHAnsi"/>
              </w:rPr>
              <w:t xml:space="preserve">limited </w:t>
            </w:r>
            <w:r>
              <w:rPr>
                <w:rFonts w:cstheme="minorHAnsi"/>
              </w:rPr>
              <w:t>,</w:t>
            </w:r>
            <w:proofErr w:type="gramEnd"/>
            <w:r>
              <w:rPr>
                <w:rFonts w:cstheme="minorHAnsi"/>
              </w:rPr>
              <w:t xml:space="preserve"> but she </w:t>
            </w:r>
            <w:r w:rsidR="00591AC9">
              <w:rPr>
                <w:rFonts w:cstheme="minorHAnsi"/>
              </w:rPr>
              <w:t xml:space="preserve">certainly would encourage many of the activities to continue because of value to the broader system. </w:t>
            </w:r>
          </w:p>
          <w:p w:rsidR="00591AC9" w:rsidRDefault="00591AC9" w:rsidP="0002630D">
            <w:pPr>
              <w:jc w:val="left"/>
              <w:rPr>
                <w:rFonts w:cstheme="minorHAnsi"/>
              </w:rPr>
            </w:pPr>
          </w:p>
          <w:p w:rsidR="00591AC9" w:rsidRDefault="00591AC9" w:rsidP="0002630D">
            <w:pPr>
              <w:jc w:val="left"/>
              <w:rPr>
                <w:rFonts w:cstheme="minorHAnsi"/>
              </w:rPr>
            </w:pPr>
            <w:r>
              <w:rPr>
                <w:rFonts w:cstheme="minorHAnsi"/>
              </w:rPr>
              <w:t xml:space="preserve">Randy went through the </w:t>
            </w:r>
            <w:r w:rsidR="00152887">
              <w:rPr>
                <w:rFonts w:cstheme="minorHAnsi"/>
              </w:rPr>
              <w:t>D</w:t>
            </w:r>
            <w:r>
              <w:rPr>
                <w:rFonts w:cstheme="minorHAnsi"/>
              </w:rPr>
              <w:t xml:space="preserve">ecision </w:t>
            </w:r>
            <w:r w:rsidR="00152887">
              <w:rPr>
                <w:rFonts w:cstheme="minorHAnsi"/>
              </w:rPr>
              <w:t>G</w:t>
            </w:r>
            <w:r>
              <w:rPr>
                <w:rFonts w:cstheme="minorHAnsi"/>
              </w:rPr>
              <w:t xml:space="preserve">rid, </w:t>
            </w:r>
            <w:r w:rsidR="00152887">
              <w:rPr>
                <w:rFonts w:cstheme="minorHAnsi"/>
              </w:rPr>
              <w:t>which included each SIM objective and details the</w:t>
            </w:r>
            <w:r>
              <w:rPr>
                <w:rFonts w:cstheme="minorHAnsi"/>
              </w:rPr>
              <w:t xml:space="preserve"> initial recommendation from SORT, Steering Committee comments, and then</w:t>
            </w:r>
            <w:r w:rsidR="00152887">
              <w:rPr>
                <w:rFonts w:cstheme="minorHAnsi"/>
              </w:rPr>
              <w:t xml:space="preserve"> the</w:t>
            </w:r>
            <w:r>
              <w:rPr>
                <w:rFonts w:cstheme="minorHAnsi"/>
              </w:rPr>
              <w:t xml:space="preserve"> MLT decision. </w:t>
            </w:r>
          </w:p>
          <w:p w:rsidR="00591AC9" w:rsidRDefault="00591AC9" w:rsidP="0002630D">
            <w:pPr>
              <w:jc w:val="left"/>
              <w:rPr>
                <w:rFonts w:cstheme="minorHAnsi"/>
              </w:rPr>
            </w:pPr>
          </w:p>
          <w:p w:rsidR="00591AC9" w:rsidRDefault="00591AC9" w:rsidP="0002630D">
            <w:pPr>
              <w:jc w:val="left"/>
              <w:rPr>
                <w:rFonts w:cstheme="minorHAnsi"/>
              </w:rPr>
            </w:pPr>
            <w:r>
              <w:rPr>
                <w:rFonts w:cstheme="minorHAnsi"/>
              </w:rPr>
              <w:t>MECDC:</w:t>
            </w:r>
          </w:p>
          <w:p w:rsidR="00591AC9" w:rsidRDefault="00591AC9" w:rsidP="0002630D">
            <w:pPr>
              <w:jc w:val="left"/>
              <w:rPr>
                <w:rFonts w:cstheme="minorHAnsi"/>
              </w:rPr>
            </w:pPr>
          </w:p>
          <w:p w:rsidR="00591AC9" w:rsidRDefault="00591AC9" w:rsidP="0002630D">
            <w:pPr>
              <w:jc w:val="left"/>
              <w:rPr>
                <w:rFonts w:cstheme="minorHAnsi"/>
              </w:rPr>
            </w:pPr>
            <w:r>
              <w:rPr>
                <w:rFonts w:cstheme="minorHAnsi"/>
              </w:rPr>
              <w:t>1</w:t>
            </w:r>
            <w:r w:rsidRPr="00591AC9">
              <w:rPr>
                <w:rFonts w:cstheme="minorHAnsi"/>
                <w:vertAlign w:val="superscript"/>
              </w:rPr>
              <w:t>st</w:t>
            </w:r>
            <w:r>
              <w:rPr>
                <w:rFonts w:cstheme="minorHAnsi"/>
              </w:rPr>
              <w:t xml:space="preserve"> objective- MLT agreed with SORT/SC recommendation</w:t>
            </w:r>
          </w:p>
          <w:p w:rsidR="00591AC9" w:rsidRDefault="00591AC9" w:rsidP="0002630D">
            <w:pPr>
              <w:jc w:val="left"/>
              <w:rPr>
                <w:rFonts w:cstheme="minorHAnsi"/>
              </w:rPr>
            </w:pPr>
            <w:r>
              <w:rPr>
                <w:rFonts w:cstheme="minorHAnsi"/>
              </w:rPr>
              <w:t>2</w:t>
            </w:r>
            <w:r w:rsidRPr="00591AC9">
              <w:rPr>
                <w:rFonts w:cstheme="minorHAnsi"/>
                <w:vertAlign w:val="superscript"/>
              </w:rPr>
              <w:t>nd</w:t>
            </w:r>
            <w:r>
              <w:rPr>
                <w:rFonts w:cstheme="minorHAnsi"/>
              </w:rPr>
              <w:t xml:space="preserve"> objective- MLT agreed with SORT/SC recommendation, part of their recommendation was to focus on those that have become more successful, more discussion will happen in the Steering Committee soon.</w:t>
            </w:r>
          </w:p>
          <w:p w:rsidR="00591AC9" w:rsidRDefault="00591AC9" w:rsidP="0002630D">
            <w:pPr>
              <w:jc w:val="left"/>
              <w:rPr>
                <w:rFonts w:cstheme="minorHAnsi"/>
              </w:rPr>
            </w:pPr>
          </w:p>
          <w:p w:rsidR="00591AC9" w:rsidRDefault="00591AC9" w:rsidP="0002630D">
            <w:pPr>
              <w:jc w:val="left"/>
              <w:rPr>
                <w:rFonts w:cstheme="minorHAnsi"/>
              </w:rPr>
            </w:pPr>
            <w:r>
              <w:rPr>
                <w:rFonts w:cstheme="minorHAnsi"/>
              </w:rPr>
              <w:t>HIN:</w:t>
            </w:r>
          </w:p>
          <w:p w:rsidR="00591AC9" w:rsidRDefault="00591AC9" w:rsidP="0002630D">
            <w:pPr>
              <w:jc w:val="left"/>
              <w:rPr>
                <w:rFonts w:cstheme="minorHAnsi"/>
              </w:rPr>
            </w:pPr>
          </w:p>
          <w:p w:rsidR="00591AC9" w:rsidRDefault="00591AC9" w:rsidP="0002630D">
            <w:pPr>
              <w:jc w:val="left"/>
              <w:rPr>
                <w:rFonts w:cstheme="minorHAnsi"/>
              </w:rPr>
            </w:pPr>
            <w:r>
              <w:rPr>
                <w:rFonts w:cstheme="minorHAnsi"/>
              </w:rPr>
              <w:t>1</w:t>
            </w:r>
            <w:r w:rsidRPr="00591AC9">
              <w:rPr>
                <w:rFonts w:cstheme="minorHAnsi"/>
                <w:vertAlign w:val="superscript"/>
              </w:rPr>
              <w:t>st</w:t>
            </w:r>
            <w:r>
              <w:rPr>
                <w:rFonts w:cstheme="minorHAnsi"/>
              </w:rPr>
              <w:t xml:space="preserve"> objective- MLT agreed with SORT/S</w:t>
            </w:r>
            <w:r w:rsidR="00B17B06">
              <w:rPr>
                <w:rFonts w:cstheme="minorHAnsi"/>
              </w:rPr>
              <w:t xml:space="preserve">teering </w:t>
            </w:r>
            <w:r>
              <w:rPr>
                <w:rFonts w:cstheme="minorHAnsi"/>
              </w:rPr>
              <w:t>C</w:t>
            </w:r>
            <w:r w:rsidR="00B17B06">
              <w:rPr>
                <w:rFonts w:cstheme="minorHAnsi"/>
              </w:rPr>
              <w:t>ommittee</w:t>
            </w:r>
            <w:r>
              <w:rPr>
                <w:rFonts w:cstheme="minorHAnsi"/>
              </w:rPr>
              <w:t xml:space="preserve"> recommendations</w:t>
            </w:r>
          </w:p>
          <w:p w:rsidR="00591AC9" w:rsidRDefault="00591AC9" w:rsidP="0002630D">
            <w:pPr>
              <w:jc w:val="left"/>
              <w:rPr>
                <w:rFonts w:cstheme="minorHAnsi"/>
              </w:rPr>
            </w:pPr>
            <w:r>
              <w:rPr>
                <w:rFonts w:cstheme="minorHAnsi"/>
              </w:rPr>
              <w:t>2</w:t>
            </w:r>
            <w:r w:rsidRPr="00591AC9">
              <w:rPr>
                <w:rFonts w:cstheme="minorHAnsi"/>
                <w:vertAlign w:val="superscript"/>
              </w:rPr>
              <w:t>nd</w:t>
            </w:r>
            <w:r>
              <w:rPr>
                <w:rFonts w:cstheme="minorHAnsi"/>
              </w:rPr>
              <w:t xml:space="preserve"> objective- MLT agreed with SORT/S</w:t>
            </w:r>
            <w:r w:rsidR="00B17B06">
              <w:rPr>
                <w:rFonts w:cstheme="minorHAnsi"/>
              </w:rPr>
              <w:t xml:space="preserve">teering </w:t>
            </w:r>
            <w:r>
              <w:rPr>
                <w:rFonts w:cstheme="minorHAnsi"/>
              </w:rPr>
              <w:t>C</w:t>
            </w:r>
            <w:r w:rsidR="00B17B06">
              <w:rPr>
                <w:rFonts w:cstheme="minorHAnsi"/>
              </w:rPr>
              <w:t>ommittee</w:t>
            </w:r>
            <w:r>
              <w:rPr>
                <w:rFonts w:cstheme="minorHAnsi"/>
              </w:rPr>
              <w:t xml:space="preserve"> recommendations</w:t>
            </w:r>
          </w:p>
          <w:p w:rsidR="00591AC9" w:rsidRDefault="00591AC9" w:rsidP="0002630D">
            <w:pPr>
              <w:jc w:val="left"/>
              <w:rPr>
                <w:rFonts w:cstheme="minorHAnsi"/>
              </w:rPr>
            </w:pPr>
            <w:r>
              <w:rPr>
                <w:rFonts w:cstheme="minorHAnsi"/>
              </w:rPr>
              <w:t>3</w:t>
            </w:r>
            <w:r w:rsidRPr="00591AC9">
              <w:rPr>
                <w:rFonts w:cstheme="minorHAnsi"/>
                <w:vertAlign w:val="superscript"/>
              </w:rPr>
              <w:t>rd</w:t>
            </w:r>
            <w:r>
              <w:rPr>
                <w:rFonts w:cstheme="minorHAnsi"/>
              </w:rPr>
              <w:t xml:space="preserve"> objective- MLT agreed with SORT/S</w:t>
            </w:r>
            <w:r w:rsidR="00B17B06">
              <w:rPr>
                <w:rFonts w:cstheme="minorHAnsi"/>
              </w:rPr>
              <w:t xml:space="preserve">teering </w:t>
            </w:r>
            <w:r>
              <w:rPr>
                <w:rFonts w:cstheme="minorHAnsi"/>
              </w:rPr>
              <w:t>C</w:t>
            </w:r>
            <w:r w:rsidR="00B17B06">
              <w:rPr>
                <w:rFonts w:cstheme="minorHAnsi"/>
              </w:rPr>
              <w:t>ommittee</w:t>
            </w:r>
            <w:r>
              <w:rPr>
                <w:rFonts w:cstheme="minorHAnsi"/>
              </w:rPr>
              <w:t xml:space="preserve"> recommendations, S</w:t>
            </w:r>
            <w:r w:rsidR="00B17B06">
              <w:rPr>
                <w:rFonts w:cstheme="minorHAnsi"/>
              </w:rPr>
              <w:t xml:space="preserve">teering </w:t>
            </w:r>
            <w:r>
              <w:rPr>
                <w:rFonts w:cstheme="minorHAnsi"/>
              </w:rPr>
              <w:t>C</w:t>
            </w:r>
            <w:r w:rsidR="00B17B06">
              <w:rPr>
                <w:rFonts w:cstheme="minorHAnsi"/>
              </w:rPr>
              <w:t>ommittee</w:t>
            </w:r>
            <w:r>
              <w:rPr>
                <w:rFonts w:cstheme="minorHAnsi"/>
              </w:rPr>
              <w:t xml:space="preserve"> had requested more information about barriers these BH are experiencing in sharing </w:t>
            </w:r>
            <w:proofErr w:type="spellStart"/>
            <w:r>
              <w:rPr>
                <w:rFonts w:cstheme="minorHAnsi"/>
              </w:rPr>
              <w:t>bidirectionally</w:t>
            </w:r>
            <w:proofErr w:type="spellEnd"/>
            <w:r>
              <w:rPr>
                <w:rFonts w:cstheme="minorHAnsi"/>
              </w:rPr>
              <w:t xml:space="preserve">. </w:t>
            </w:r>
          </w:p>
          <w:p w:rsidR="00591AC9" w:rsidRDefault="00591AC9" w:rsidP="0002630D">
            <w:pPr>
              <w:jc w:val="left"/>
              <w:rPr>
                <w:rFonts w:cstheme="minorHAnsi"/>
              </w:rPr>
            </w:pPr>
            <w:r>
              <w:rPr>
                <w:rFonts w:cstheme="minorHAnsi"/>
              </w:rPr>
              <w:t>4</w:t>
            </w:r>
            <w:r w:rsidRPr="00591AC9">
              <w:rPr>
                <w:rFonts w:cstheme="minorHAnsi"/>
                <w:vertAlign w:val="superscript"/>
              </w:rPr>
              <w:t>th</w:t>
            </w:r>
            <w:r>
              <w:rPr>
                <w:rFonts w:cstheme="minorHAnsi"/>
              </w:rPr>
              <w:t xml:space="preserve"> objective- MLT agreed with SORT/S</w:t>
            </w:r>
            <w:r w:rsidR="00B17B06">
              <w:rPr>
                <w:rFonts w:cstheme="minorHAnsi"/>
              </w:rPr>
              <w:t xml:space="preserve">teering </w:t>
            </w:r>
            <w:r>
              <w:rPr>
                <w:rFonts w:cstheme="minorHAnsi"/>
              </w:rPr>
              <w:t>C</w:t>
            </w:r>
            <w:r w:rsidR="00B17B06">
              <w:rPr>
                <w:rFonts w:cstheme="minorHAnsi"/>
              </w:rPr>
              <w:t>ommittee</w:t>
            </w:r>
            <w:r>
              <w:rPr>
                <w:rFonts w:cstheme="minorHAnsi"/>
              </w:rPr>
              <w:t xml:space="preserve"> recommendations</w:t>
            </w:r>
          </w:p>
          <w:p w:rsidR="00591AC9" w:rsidRDefault="00591AC9" w:rsidP="0002630D">
            <w:pPr>
              <w:jc w:val="left"/>
              <w:rPr>
                <w:rFonts w:cstheme="minorHAnsi"/>
              </w:rPr>
            </w:pPr>
            <w:r>
              <w:rPr>
                <w:rFonts w:cstheme="minorHAnsi"/>
              </w:rPr>
              <w:t>5</w:t>
            </w:r>
            <w:r w:rsidRPr="00591AC9">
              <w:rPr>
                <w:rFonts w:cstheme="minorHAnsi"/>
                <w:vertAlign w:val="superscript"/>
              </w:rPr>
              <w:t>th</w:t>
            </w:r>
            <w:r>
              <w:rPr>
                <w:rFonts w:cstheme="minorHAnsi"/>
              </w:rPr>
              <w:t xml:space="preserve"> objective- pilot has concluded so there is no more funding allocated toward it, wanted to receive information on evaluation of pilot, would like to see results</w:t>
            </w:r>
          </w:p>
          <w:p w:rsidR="00591AC9" w:rsidRDefault="00591AC9" w:rsidP="0002630D">
            <w:pPr>
              <w:jc w:val="left"/>
              <w:rPr>
                <w:rFonts w:cstheme="minorHAnsi"/>
              </w:rPr>
            </w:pPr>
          </w:p>
          <w:p w:rsidR="00591AC9" w:rsidRDefault="00591AC9" w:rsidP="0002630D">
            <w:pPr>
              <w:jc w:val="left"/>
              <w:rPr>
                <w:rFonts w:cstheme="minorHAnsi"/>
              </w:rPr>
            </w:pPr>
            <w:r>
              <w:rPr>
                <w:rFonts w:cstheme="minorHAnsi"/>
              </w:rPr>
              <w:t>MQC</w:t>
            </w:r>
          </w:p>
          <w:p w:rsidR="00591AC9" w:rsidRDefault="00591AC9" w:rsidP="0002630D">
            <w:pPr>
              <w:jc w:val="left"/>
              <w:rPr>
                <w:rFonts w:cstheme="minorHAnsi"/>
              </w:rPr>
            </w:pPr>
          </w:p>
          <w:p w:rsidR="00591AC9" w:rsidRDefault="00591AC9" w:rsidP="0002630D">
            <w:pPr>
              <w:jc w:val="left"/>
              <w:rPr>
                <w:rFonts w:cstheme="minorHAnsi"/>
              </w:rPr>
            </w:pPr>
            <w:r>
              <w:rPr>
                <w:rFonts w:cstheme="minorHAnsi"/>
              </w:rPr>
              <w:t>1</w:t>
            </w:r>
            <w:r w:rsidRPr="00591AC9">
              <w:rPr>
                <w:rFonts w:cstheme="minorHAnsi"/>
                <w:vertAlign w:val="superscript"/>
              </w:rPr>
              <w:t>st</w:t>
            </w:r>
            <w:r>
              <w:rPr>
                <w:rFonts w:cstheme="minorHAnsi"/>
              </w:rPr>
              <w:t xml:space="preserve"> Objective- MLT agre</w:t>
            </w:r>
            <w:r w:rsidR="00152887">
              <w:rPr>
                <w:rFonts w:cstheme="minorHAnsi"/>
              </w:rPr>
              <w:t>ed with SORT/SC recommendation that the Learning Collaborative continue with</w:t>
            </w:r>
            <w:r>
              <w:rPr>
                <w:rFonts w:cstheme="minorHAnsi"/>
              </w:rPr>
              <w:t xml:space="preserve"> greater level of focus on outcome areas</w:t>
            </w:r>
            <w:r w:rsidR="00470402">
              <w:rPr>
                <w:rFonts w:cstheme="minorHAnsi"/>
              </w:rPr>
              <w:t>. MLT will pr</w:t>
            </w:r>
            <w:r w:rsidR="00152887">
              <w:rPr>
                <w:rFonts w:cstheme="minorHAnsi"/>
              </w:rPr>
              <w:t>ovide what the focus areas are and t</w:t>
            </w:r>
            <w:r w:rsidR="00470402">
              <w:rPr>
                <w:rFonts w:cstheme="minorHAnsi"/>
              </w:rPr>
              <w:t>he agendas will be approved through the Steering Committee.</w:t>
            </w:r>
          </w:p>
          <w:p w:rsidR="00470402" w:rsidRDefault="00470402" w:rsidP="0002630D">
            <w:pPr>
              <w:jc w:val="left"/>
              <w:rPr>
                <w:rFonts w:cstheme="minorHAnsi"/>
              </w:rPr>
            </w:pPr>
          </w:p>
          <w:p w:rsidR="00470402" w:rsidRDefault="00B17B06" w:rsidP="0002630D">
            <w:pPr>
              <w:jc w:val="left"/>
              <w:rPr>
                <w:rFonts w:cstheme="minorHAnsi"/>
              </w:rPr>
            </w:pPr>
            <w:r>
              <w:rPr>
                <w:rFonts w:cstheme="minorHAnsi"/>
              </w:rPr>
              <w:t>Dr. Letourneau said that once they begin planning the June Learning Session they are happy to check in with the Steering Committee on the agenda. She also started that MaineCare staff was already participating in planning meetings.</w:t>
            </w:r>
          </w:p>
          <w:p w:rsidR="00470402" w:rsidRDefault="00470402" w:rsidP="0002630D">
            <w:pPr>
              <w:jc w:val="left"/>
              <w:rPr>
                <w:rFonts w:cstheme="minorHAnsi"/>
              </w:rPr>
            </w:pPr>
          </w:p>
          <w:p w:rsidR="00470402" w:rsidRDefault="00470402" w:rsidP="0002630D">
            <w:pPr>
              <w:jc w:val="left"/>
              <w:rPr>
                <w:rFonts w:cstheme="minorHAnsi"/>
              </w:rPr>
            </w:pPr>
            <w:r>
              <w:rPr>
                <w:rFonts w:cstheme="minorHAnsi"/>
              </w:rPr>
              <w:t>2</w:t>
            </w:r>
            <w:r w:rsidRPr="00470402">
              <w:rPr>
                <w:rFonts w:cstheme="minorHAnsi"/>
                <w:vertAlign w:val="superscript"/>
              </w:rPr>
              <w:t>nd</w:t>
            </w:r>
            <w:r>
              <w:rPr>
                <w:rFonts w:cstheme="minorHAnsi"/>
              </w:rPr>
              <w:t xml:space="preserve"> Objective- MLT agreed with SORT/S</w:t>
            </w:r>
            <w:r w:rsidR="00B17B06">
              <w:rPr>
                <w:rFonts w:cstheme="minorHAnsi"/>
              </w:rPr>
              <w:t xml:space="preserve">teering </w:t>
            </w:r>
            <w:r>
              <w:rPr>
                <w:rFonts w:cstheme="minorHAnsi"/>
              </w:rPr>
              <w:t>C</w:t>
            </w:r>
            <w:r w:rsidR="00B17B06">
              <w:rPr>
                <w:rFonts w:cstheme="minorHAnsi"/>
              </w:rPr>
              <w:t>ommittee</w:t>
            </w:r>
            <w:r>
              <w:rPr>
                <w:rFonts w:cstheme="minorHAnsi"/>
              </w:rPr>
              <w:t xml:space="preserve"> recommendations, same as 1</w:t>
            </w:r>
            <w:r w:rsidRPr="00470402">
              <w:rPr>
                <w:rFonts w:cstheme="minorHAnsi"/>
                <w:vertAlign w:val="superscript"/>
              </w:rPr>
              <w:t>st</w:t>
            </w:r>
            <w:r>
              <w:rPr>
                <w:rFonts w:cstheme="minorHAnsi"/>
              </w:rPr>
              <w:t xml:space="preserve"> </w:t>
            </w:r>
            <w:r>
              <w:rPr>
                <w:rFonts w:cstheme="minorHAnsi"/>
              </w:rPr>
              <w:lastRenderedPageBreak/>
              <w:t>objective with approval of agendas and activities.</w:t>
            </w:r>
          </w:p>
          <w:p w:rsidR="00470402" w:rsidRDefault="00470402" w:rsidP="0002630D">
            <w:pPr>
              <w:jc w:val="left"/>
              <w:rPr>
                <w:rFonts w:cstheme="minorHAnsi"/>
              </w:rPr>
            </w:pPr>
            <w:r>
              <w:rPr>
                <w:rFonts w:cstheme="minorHAnsi"/>
              </w:rPr>
              <w:t>3</w:t>
            </w:r>
            <w:r w:rsidRPr="00470402">
              <w:rPr>
                <w:rFonts w:cstheme="minorHAnsi"/>
                <w:vertAlign w:val="superscript"/>
              </w:rPr>
              <w:t>rd</w:t>
            </w:r>
            <w:r>
              <w:rPr>
                <w:rFonts w:cstheme="minorHAnsi"/>
              </w:rPr>
              <w:t xml:space="preserve"> Objective- was concluded and no more funding allocated.</w:t>
            </w:r>
          </w:p>
          <w:p w:rsidR="00470402" w:rsidRDefault="00470402" w:rsidP="0002630D">
            <w:pPr>
              <w:jc w:val="left"/>
              <w:rPr>
                <w:rFonts w:cstheme="minorHAnsi"/>
              </w:rPr>
            </w:pPr>
          </w:p>
          <w:p w:rsidR="00470402" w:rsidRDefault="00470402" w:rsidP="0002630D">
            <w:pPr>
              <w:jc w:val="left"/>
              <w:rPr>
                <w:rFonts w:cstheme="minorHAnsi"/>
              </w:rPr>
            </w:pPr>
            <w:r>
              <w:rPr>
                <w:rFonts w:cstheme="minorHAnsi"/>
              </w:rPr>
              <w:t>MHMC</w:t>
            </w:r>
          </w:p>
          <w:p w:rsidR="00470402" w:rsidRDefault="00470402" w:rsidP="0002630D">
            <w:pPr>
              <w:jc w:val="left"/>
              <w:rPr>
                <w:rFonts w:cstheme="minorHAnsi"/>
              </w:rPr>
            </w:pPr>
          </w:p>
          <w:p w:rsidR="00470402" w:rsidRDefault="00470402" w:rsidP="0002630D">
            <w:pPr>
              <w:jc w:val="left"/>
              <w:rPr>
                <w:rFonts w:cstheme="minorHAnsi"/>
              </w:rPr>
            </w:pPr>
            <w:r>
              <w:rPr>
                <w:rFonts w:cstheme="minorHAnsi"/>
              </w:rPr>
              <w:t>Objective 1, Hypo</w:t>
            </w:r>
            <w:r w:rsidR="00B17B06">
              <w:rPr>
                <w:rFonts w:cstheme="minorHAnsi"/>
              </w:rPr>
              <w:t>thesis</w:t>
            </w:r>
            <w:r>
              <w:rPr>
                <w:rFonts w:cstheme="minorHAnsi"/>
              </w:rPr>
              <w:t xml:space="preserve"> A- MLT agreed with SORT and S</w:t>
            </w:r>
            <w:r w:rsidR="002D6386">
              <w:rPr>
                <w:rFonts w:cstheme="minorHAnsi"/>
              </w:rPr>
              <w:t xml:space="preserve">teering </w:t>
            </w:r>
            <w:r>
              <w:rPr>
                <w:rFonts w:cstheme="minorHAnsi"/>
              </w:rPr>
              <w:t>C</w:t>
            </w:r>
            <w:r w:rsidR="002D6386">
              <w:rPr>
                <w:rFonts w:cstheme="minorHAnsi"/>
              </w:rPr>
              <w:t>ommittee</w:t>
            </w:r>
            <w:r>
              <w:rPr>
                <w:rFonts w:cstheme="minorHAnsi"/>
              </w:rPr>
              <w:t xml:space="preserve"> recommendations</w:t>
            </w:r>
            <w:r w:rsidR="002D6386">
              <w:rPr>
                <w:rFonts w:cstheme="minorHAnsi"/>
              </w:rPr>
              <w:t>;</w:t>
            </w:r>
            <w:r>
              <w:rPr>
                <w:rFonts w:cstheme="minorHAnsi"/>
              </w:rPr>
              <w:t xml:space="preserve"> wanted more information around data vetting process. </w:t>
            </w:r>
          </w:p>
          <w:p w:rsidR="00470402" w:rsidRDefault="00470402" w:rsidP="0002630D">
            <w:pPr>
              <w:jc w:val="left"/>
              <w:rPr>
                <w:rFonts w:cstheme="minorHAnsi"/>
              </w:rPr>
            </w:pPr>
            <w:r>
              <w:rPr>
                <w:rFonts w:cstheme="minorHAnsi"/>
              </w:rPr>
              <w:t>Objective 1, Hypo</w:t>
            </w:r>
            <w:r w:rsidR="00B17B06">
              <w:rPr>
                <w:rFonts w:cstheme="minorHAnsi"/>
              </w:rPr>
              <w:t>thesis</w:t>
            </w:r>
            <w:r>
              <w:rPr>
                <w:rFonts w:cstheme="minorHAnsi"/>
              </w:rPr>
              <w:t xml:space="preserve"> B- MLT agreed with SORT and S</w:t>
            </w:r>
            <w:r w:rsidR="002D6386">
              <w:rPr>
                <w:rFonts w:cstheme="minorHAnsi"/>
              </w:rPr>
              <w:t xml:space="preserve">teering </w:t>
            </w:r>
            <w:r>
              <w:rPr>
                <w:rFonts w:cstheme="minorHAnsi"/>
              </w:rPr>
              <w:t>C</w:t>
            </w:r>
            <w:r w:rsidR="002D6386">
              <w:rPr>
                <w:rFonts w:cstheme="minorHAnsi"/>
              </w:rPr>
              <w:t>ommittee</w:t>
            </w:r>
            <w:r>
              <w:rPr>
                <w:rFonts w:cstheme="minorHAnsi"/>
              </w:rPr>
              <w:t xml:space="preserve"> recommendations</w:t>
            </w:r>
            <w:r w:rsidR="002D6386">
              <w:rPr>
                <w:rFonts w:cstheme="minorHAnsi"/>
              </w:rPr>
              <w:t>;</w:t>
            </w:r>
            <w:r>
              <w:rPr>
                <w:rFonts w:cstheme="minorHAnsi"/>
              </w:rPr>
              <w:t xml:space="preserve"> the CEO Summits should no longer continue, not direct enough cause and effect on specific focus areas. Not to be continued under SIM. </w:t>
            </w:r>
            <w:proofErr w:type="spellStart"/>
            <w:r>
              <w:rPr>
                <w:rFonts w:cstheme="minorHAnsi"/>
              </w:rPr>
              <w:t>Databook</w:t>
            </w:r>
            <w:proofErr w:type="spellEnd"/>
            <w:r>
              <w:rPr>
                <w:rFonts w:cstheme="minorHAnsi"/>
              </w:rPr>
              <w:t xml:space="preserve"> didn’t need to be updated until after SIM.</w:t>
            </w:r>
          </w:p>
          <w:p w:rsidR="00470402" w:rsidRDefault="00470402" w:rsidP="0002630D">
            <w:pPr>
              <w:jc w:val="left"/>
              <w:rPr>
                <w:rFonts w:cstheme="minorHAnsi"/>
              </w:rPr>
            </w:pPr>
            <w:r>
              <w:rPr>
                <w:rFonts w:cstheme="minorHAnsi"/>
              </w:rPr>
              <w:t>Lisa</w:t>
            </w:r>
            <w:r w:rsidR="00B17B06">
              <w:rPr>
                <w:rFonts w:cstheme="minorHAnsi"/>
              </w:rPr>
              <w:t xml:space="preserve"> Nolan explained that </w:t>
            </w:r>
            <w:r>
              <w:rPr>
                <w:rFonts w:cstheme="minorHAnsi"/>
              </w:rPr>
              <w:t>slimmer supplement</w:t>
            </w:r>
            <w:r w:rsidR="00B17B06">
              <w:rPr>
                <w:rFonts w:cstheme="minorHAnsi"/>
              </w:rPr>
              <w:t xml:space="preserve"> was</w:t>
            </w:r>
            <w:r>
              <w:rPr>
                <w:rFonts w:cstheme="minorHAnsi"/>
              </w:rPr>
              <w:t xml:space="preserve"> put on the website, not a</w:t>
            </w:r>
            <w:r w:rsidR="00B17B06">
              <w:rPr>
                <w:rFonts w:cstheme="minorHAnsi"/>
              </w:rPr>
              <w:t>s much changing around the data so there was</w:t>
            </w:r>
            <w:r>
              <w:rPr>
                <w:rFonts w:cstheme="minorHAnsi"/>
              </w:rPr>
              <w:t xml:space="preserve"> not the full blown hard copy. </w:t>
            </w:r>
          </w:p>
          <w:p w:rsidR="00470402" w:rsidRDefault="00470402" w:rsidP="0002630D">
            <w:pPr>
              <w:jc w:val="left"/>
              <w:rPr>
                <w:rFonts w:cstheme="minorHAnsi"/>
              </w:rPr>
            </w:pPr>
            <w:r>
              <w:rPr>
                <w:rFonts w:cstheme="minorHAnsi"/>
              </w:rPr>
              <w:t>Objective 1, Hypo</w:t>
            </w:r>
            <w:r w:rsidR="00B17B06">
              <w:rPr>
                <w:rFonts w:cstheme="minorHAnsi"/>
              </w:rPr>
              <w:t>thesis</w:t>
            </w:r>
            <w:r>
              <w:rPr>
                <w:rFonts w:cstheme="minorHAnsi"/>
              </w:rPr>
              <w:t xml:space="preserve"> C- MLT differed from SORT and S</w:t>
            </w:r>
            <w:r w:rsidR="002D6386">
              <w:rPr>
                <w:rFonts w:cstheme="minorHAnsi"/>
              </w:rPr>
              <w:t xml:space="preserve">teering </w:t>
            </w:r>
            <w:r>
              <w:rPr>
                <w:rFonts w:cstheme="minorHAnsi"/>
              </w:rPr>
              <w:t>C</w:t>
            </w:r>
            <w:r w:rsidR="002D6386">
              <w:rPr>
                <w:rFonts w:cstheme="minorHAnsi"/>
              </w:rPr>
              <w:t>ommittee</w:t>
            </w:r>
            <w:r>
              <w:rPr>
                <w:rFonts w:cstheme="minorHAnsi"/>
              </w:rPr>
              <w:t xml:space="preserve"> recommendations</w:t>
            </w:r>
            <w:r w:rsidR="002D6386">
              <w:rPr>
                <w:rFonts w:cstheme="minorHAnsi"/>
              </w:rPr>
              <w:t>;</w:t>
            </w:r>
            <w:r>
              <w:rPr>
                <w:rFonts w:cstheme="minorHAnsi"/>
              </w:rPr>
              <w:t xml:space="preserve"> MLT agreed activities are valuable,</w:t>
            </w:r>
            <w:r w:rsidR="002D6386">
              <w:rPr>
                <w:rFonts w:cstheme="minorHAnsi"/>
              </w:rPr>
              <w:t xml:space="preserve"> but</w:t>
            </w:r>
            <w:r>
              <w:rPr>
                <w:rFonts w:cstheme="minorHAnsi"/>
              </w:rPr>
              <w:t xml:space="preserve"> that they don’t align with sharpening focus of SIM and</w:t>
            </w:r>
            <w:r w:rsidR="00B17B06">
              <w:rPr>
                <w:rFonts w:cstheme="minorHAnsi"/>
              </w:rPr>
              <w:t xml:space="preserve"> these activities will</w:t>
            </w:r>
            <w:r>
              <w:rPr>
                <w:rFonts w:cstheme="minorHAnsi"/>
              </w:rPr>
              <w:t xml:space="preserve"> no longer</w:t>
            </w:r>
            <w:r w:rsidR="00B17B06">
              <w:rPr>
                <w:rFonts w:cstheme="minorHAnsi"/>
              </w:rPr>
              <w:t xml:space="preserve"> be</w:t>
            </w:r>
            <w:r>
              <w:rPr>
                <w:rFonts w:cstheme="minorHAnsi"/>
              </w:rPr>
              <w:t xml:space="preserve"> fund</w:t>
            </w:r>
            <w:r w:rsidR="00B17B06">
              <w:rPr>
                <w:rFonts w:cstheme="minorHAnsi"/>
              </w:rPr>
              <w:t>ed</w:t>
            </w:r>
            <w:r>
              <w:rPr>
                <w:rFonts w:cstheme="minorHAnsi"/>
              </w:rPr>
              <w:t xml:space="preserve"> through SIM. </w:t>
            </w:r>
          </w:p>
          <w:p w:rsidR="00470402" w:rsidRDefault="00470402" w:rsidP="0002630D">
            <w:pPr>
              <w:jc w:val="left"/>
              <w:rPr>
                <w:rFonts w:cstheme="minorHAnsi"/>
              </w:rPr>
            </w:pPr>
            <w:r>
              <w:rPr>
                <w:rFonts w:cstheme="minorHAnsi"/>
              </w:rPr>
              <w:t>Objective 2</w:t>
            </w:r>
            <w:r w:rsidR="002D6386">
              <w:rPr>
                <w:rFonts w:cstheme="minorHAnsi"/>
              </w:rPr>
              <w:t>, Hypothesis D</w:t>
            </w:r>
            <w:r>
              <w:rPr>
                <w:rFonts w:cstheme="minorHAnsi"/>
              </w:rPr>
              <w:t>- MLT agreed with SORT and S</w:t>
            </w:r>
            <w:r w:rsidR="002D6386">
              <w:rPr>
                <w:rFonts w:cstheme="minorHAnsi"/>
              </w:rPr>
              <w:t xml:space="preserve">teering </w:t>
            </w:r>
            <w:r>
              <w:rPr>
                <w:rFonts w:cstheme="minorHAnsi"/>
              </w:rPr>
              <w:t>C</w:t>
            </w:r>
            <w:r w:rsidR="002D6386">
              <w:rPr>
                <w:rFonts w:cstheme="minorHAnsi"/>
              </w:rPr>
              <w:t>ommittee</w:t>
            </w:r>
            <w:r>
              <w:rPr>
                <w:rFonts w:cstheme="minorHAnsi"/>
              </w:rPr>
              <w:t xml:space="preserve"> recommendation of continuing with </w:t>
            </w:r>
            <w:proofErr w:type="gramStart"/>
            <w:r w:rsidR="002D6386">
              <w:rPr>
                <w:rFonts w:cstheme="minorHAnsi"/>
              </w:rPr>
              <w:t>very</w:t>
            </w:r>
            <w:proofErr w:type="gramEnd"/>
            <w:r w:rsidR="002D6386">
              <w:rPr>
                <w:rFonts w:cstheme="minorHAnsi"/>
              </w:rPr>
              <w:t xml:space="preserve"> </w:t>
            </w:r>
            <w:r>
              <w:rPr>
                <w:rFonts w:cstheme="minorHAnsi"/>
              </w:rPr>
              <w:t>sharpened focus. More to come on that</w:t>
            </w:r>
            <w:r w:rsidR="002D6386">
              <w:rPr>
                <w:rFonts w:cstheme="minorHAnsi"/>
              </w:rPr>
              <w:t>.</w:t>
            </w:r>
          </w:p>
          <w:p w:rsidR="00470402" w:rsidRDefault="00470402" w:rsidP="0002630D">
            <w:pPr>
              <w:jc w:val="left"/>
              <w:rPr>
                <w:rFonts w:cstheme="minorHAnsi"/>
              </w:rPr>
            </w:pPr>
            <w:r>
              <w:rPr>
                <w:rFonts w:cstheme="minorHAnsi"/>
              </w:rPr>
              <w:t>Objective 2, Hypo</w:t>
            </w:r>
            <w:r w:rsidR="002D6386">
              <w:rPr>
                <w:rFonts w:cstheme="minorHAnsi"/>
              </w:rPr>
              <w:t>thesis</w:t>
            </w:r>
            <w:r>
              <w:rPr>
                <w:rFonts w:cstheme="minorHAnsi"/>
              </w:rPr>
              <w:t xml:space="preserve"> E- MLT </w:t>
            </w:r>
            <w:r w:rsidR="002D6386">
              <w:rPr>
                <w:rFonts w:cstheme="minorHAnsi"/>
              </w:rPr>
              <w:t xml:space="preserve">said that the only work that should be continued under this group is to convene periodically to review the measure set and update as necessary. </w:t>
            </w:r>
          </w:p>
          <w:p w:rsidR="00470402" w:rsidRDefault="002D6386" w:rsidP="0002630D">
            <w:pPr>
              <w:jc w:val="left"/>
              <w:rPr>
                <w:rFonts w:cstheme="minorHAnsi"/>
              </w:rPr>
            </w:pPr>
            <w:r>
              <w:rPr>
                <w:rFonts w:cstheme="minorHAnsi"/>
              </w:rPr>
              <w:t>Objective 2, Hypothesis F</w:t>
            </w:r>
            <w:r w:rsidR="0007178B">
              <w:rPr>
                <w:rFonts w:cstheme="minorHAnsi"/>
              </w:rPr>
              <w:t>- MLT agreed with SORT and S</w:t>
            </w:r>
            <w:r>
              <w:rPr>
                <w:rFonts w:cstheme="minorHAnsi"/>
              </w:rPr>
              <w:t xml:space="preserve">teering </w:t>
            </w:r>
            <w:r w:rsidR="0007178B">
              <w:rPr>
                <w:rFonts w:cstheme="minorHAnsi"/>
              </w:rPr>
              <w:t>C</w:t>
            </w:r>
            <w:r>
              <w:rPr>
                <w:rFonts w:cstheme="minorHAnsi"/>
              </w:rPr>
              <w:t>ommittee</w:t>
            </w:r>
            <w:r w:rsidR="0007178B">
              <w:rPr>
                <w:rFonts w:cstheme="minorHAnsi"/>
              </w:rPr>
              <w:t xml:space="preserve"> recommendation, and decided to end funding. </w:t>
            </w:r>
          </w:p>
          <w:p w:rsidR="0007178B" w:rsidRDefault="002D6386" w:rsidP="0002630D">
            <w:pPr>
              <w:jc w:val="left"/>
              <w:rPr>
                <w:rFonts w:cstheme="minorHAnsi"/>
              </w:rPr>
            </w:pPr>
            <w:r>
              <w:rPr>
                <w:rFonts w:cstheme="minorHAnsi"/>
              </w:rPr>
              <w:t xml:space="preserve">Objective 3, </w:t>
            </w:r>
            <w:r w:rsidR="0007178B">
              <w:rPr>
                <w:rFonts w:cstheme="minorHAnsi"/>
              </w:rPr>
              <w:t>Hypo</w:t>
            </w:r>
            <w:r>
              <w:rPr>
                <w:rFonts w:cstheme="minorHAnsi"/>
              </w:rPr>
              <w:t>thesis</w:t>
            </w:r>
            <w:r w:rsidR="0007178B">
              <w:rPr>
                <w:rFonts w:cstheme="minorHAnsi"/>
              </w:rPr>
              <w:t xml:space="preserve"> G- MLT agreed with SORT and S</w:t>
            </w:r>
            <w:r>
              <w:rPr>
                <w:rFonts w:cstheme="minorHAnsi"/>
              </w:rPr>
              <w:t xml:space="preserve">teering </w:t>
            </w:r>
            <w:r w:rsidR="0007178B">
              <w:rPr>
                <w:rFonts w:cstheme="minorHAnsi"/>
              </w:rPr>
              <w:t>C</w:t>
            </w:r>
            <w:r>
              <w:rPr>
                <w:rFonts w:cstheme="minorHAnsi"/>
              </w:rPr>
              <w:t>ommittee</w:t>
            </w:r>
            <w:r w:rsidR="0007178B">
              <w:rPr>
                <w:rFonts w:cstheme="minorHAnsi"/>
              </w:rPr>
              <w:t xml:space="preserve"> recommendations, </w:t>
            </w:r>
            <w:r w:rsidR="007A6900">
              <w:rPr>
                <w:rFonts w:cstheme="minorHAnsi"/>
              </w:rPr>
              <w:t>and</w:t>
            </w:r>
            <w:r>
              <w:rPr>
                <w:rFonts w:cstheme="minorHAnsi"/>
              </w:rPr>
              <w:t xml:space="preserve"> </w:t>
            </w:r>
            <w:r w:rsidR="007A6900">
              <w:rPr>
                <w:rFonts w:cstheme="minorHAnsi"/>
              </w:rPr>
              <w:t>is</w:t>
            </w:r>
            <w:r w:rsidR="0007178B">
              <w:rPr>
                <w:rFonts w:cstheme="minorHAnsi"/>
              </w:rPr>
              <w:t xml:space="preserve"> look</w:t>
            </w:r>
            <w:r>
              <w:rPr>
                <w:rFonts w:cstheme="minorHAnsi"/>
              </w:rPr>
              <w:t>ing</w:t>
            </w:r>
            <w:r w:rsidR="0007178B">
              <w:rPr>
                <w:rFonts w:cstheme="minorHAnsi"/>
              </w:rPr>
              <w:t xml:space="preserve"> for</w:t>
            </w:r>
            <w:r>
              <w:rPr>
                <w:rFonts w:cstheme="minorHAnsi"/>
              </w:rPr>
              <w:t xml:space="preserve"> a </w:t>
            </w:r>
            <w:r w:rsidR="0007178B">
              <w:rPr>
                <w:rFonts w:cstheme="minorHAnsi"/>
              </w:rPr>
              <w:t>sharpened focus</w:t>
            </w:r>
            <w:r>
              <w:rPr>
                <w:rFonts w:cstheme="minorHAnsi"/>
              </w:rPr>
              <w:t>.</w:t>
            </w:r>
          </w:p>
          <w:p w:rsidR="0007178B" w:rsidRDefault="002D6386" w:rsidP="0002630D">
            <w:pPr>
              <w:jc w:val="left"/>
              <w:rPr>
                <w:rFonts w:cstheme="minorHAnsi"/>
              </w:rPr>
            </w:pPr>
            <w:r>
              <w:rPr>
                <w:rFonts w:cstheme="minorHAnsi"/>
              </w:rPr>
              <w:t xml:space="preserve">Objective 3, </w:t>
            </w:r>
            <w:r w:rsidR="0007178B">
              <w:rPr>
                <w:rFonts w:cstheme="minorHAnsi"/>
              </w:rPr>
              <w:t>Hypo</w:t>
            </w:r>
            <w:r>
              <w:rPr>
                <w:rFonts w:cstheme="minorHAnsi"/>
              </w:rPr>
              <w:t>thesis</w:t>
            </w:r>
            <w:r w:rsidR="0007178B">
              <w:rPr>
                <w:rFonts w:cstheme="minorHAnsi"/>
              </w:rPr>
              <w:t xml:space="preserve"> H- MLT agreed to SORT</w:t>
            </w:r>
            <w:r>
              <w:rPr>
                <w:rFonts w:cstheme="minorHAnsi"/>
              </w:rPr>
              <w:t xml:space="preserve"> and</w:t>
            </w:r>
            <w:r w:rsidR="0007178B">
              <w:rPr>
                <w:rFonts w:cstheme="minorHAnsi"/>
              </w:rPr>
              <w:t xml:space="preserve"> S</w:t>
            </w:r>
            <w:r>
              <w:rPr>
                <w:rFonts w:cstheme="minorHAnsi"/>
              </w:rPr>
              <w:t xml:space="preserve">teering </w:t>
            </w:r>
            <w:r w:rsidR="0007178B">
              <w:rPr>
                <w:rFonts w:cstheme="minorHAnsi"/>
              </w:rPr>
              <w:t>C</w:t>
            </w:r>
            <w:r>
              <w:rPr>
                <w:rFonts w:cstheme="minorHAnsi"/>
              </w:rPr>
              <w:t>ommittee</w:t>
            </w:r>
            <w:r w:rsidR="0007178B">
              <w:rPr>
                <w:rFonts w:cstheme="minorHAnsi"/>
              </w:rPr>
              <w:t xml:space="preserve"> recommendations</w:t>
            </w:r>
          </w:p>
          <w:p w:rsidR="0007178B" w:rsidRDefault="0007178B" w:rsidP="0002630D">
            <w:pPr>
              <w:jc w:val="left"/>
              <w:rPr>
                <w:rFonts w:cstheme="minorHAnsi"/>
              </w:rPr>
            </w:pPr>
            <w:r>
              <w:rPr>
                <w:rFonts w:cstheme="minorHAnsi"/>
              </w:rPr>
              <w:t>Objective 4- MLT agreed with SORT/S</w:t>
            </w:r>
            <w:r w:rsidR="007A6900">
              <w:rPr>
                <w:rFonts w:cstheme="minorHAnsi"/>
              </w:rPr>
              <w:t xml:space="preserve">teering </w:t>
            </w:r>
            <w:r>
              <w:rPr>
                <w:rFonts w:cstheme="minorHAnsi"/>
              </w:rPr>
              <w:t>C</w:t>
            </w:r>
            <w:r w:rsidR="007A6900">
              <w:rPr>
                <w:rFonts w:cstheme="minorHAnsi"/>
              </w:rPr>
              <w:t>ommittee recommendations; there</w:t>
            </w:r>
            <w:r>
              <w:rPr>
                <w:rFonts w:cstheme="minorHAnsi"/>
              </w:rPr>
              <w:t xml:space="preserve"> needs to</w:t>
            </w:r>
            <w:r w:rsidR="007A6900">
              <w:rPr>
                <w:rFonts w:cstheme="minorHAnsi"/>
              </w:rPr>
              <w:t xml:space="preserve"> be an</w:t>
            </w:r>
            <w:r>
              <w:rPr>
                <w:rFonts w:cstheme="minorHAnsi"/>
              </w:rPr>
              <w:t xml:space="preserve"> update</w:t>
            </w:r>
            <w:r w:rsidR="007A6900">
              <w:rPr>
                <w:rFonts w:cstheme="minorHAnsi"/>
              </w:rPr>
              <w:t xml:space="preserve"> to the</w:t>
            </w:r>
            <w:r>
              <w:rPr>
                <w:rFonts w:cstheme="minorHAnsi"/>
              </w:rPr>
              <w:t xml:space="preserve"> work</w:t>
            </w:r>
            <w:r w:rsidR="007A6900">
              <w:rPr>
                <w:rFonts w:cstheme="minorHAnsi"/>
              </w:rPr>
              <w:t xml:space="preserve"> </w:t>
            </w:r>
            <w:r>
              <w:rPr>
                <w:rFonts w:cstheme="minorHAnsi"/>
              </w:rPr>
              <w:t>plan under this objective to pull out where MHMC is supporting ACs under this objective</w:t>
            </w:r>
            <w:r w:rsidR="007A6900">
              <w:rPr>
                <w:rFonts w:cstheme="minorHAnsi"/>
              </w:rPr>
              <w:t>, and those activities are the only ones that will continue to be funded</w:t>
            </w:r>
            <w:r>
              <w:rPr>
                <w:rFonts w:cstheme="minorHAnsi"/>
              </w:rPr>
              <w:t xml:space="preserve"> to make s</w:t>
            </w:r>
            <w:r w:rsidR="007A6900">
              <w:rPr>
                <w:rFonts w:cstheme="minorHAnsi"/>
              </w:rPr>
              <w:t>ure there is no hiccup to analy</w:t>
            </w:r>
            <w:r>
              <w:rPr>
                <w:rFonts w:cstheme="minorHAnsi"/>
              </w:rPr>
              <w:t>tics support</w:t>
            </w:r>
            <w:r w:rsidR="007A6900">
              <w:rPr>
                <w:rFonts w:cstheme="minorHAnsi"/>
              </w:rPr>
              <w:t>.</w:t>
            </w:r>
          </w:p>
          <w:p w:rsidR="0007178B" w:rsidRDefault="007A6900" w:rsidP="0002630D">
            <w:pPr>
              <w:jc w:val="left"/>
              <w:rPr>
                <w:rFonts w:cstheme="minorHAnsi"/>
              </w:rPr>
            </w:pPr>
            <w:r>
              <w:rPr>
                <w:rFonts w:cstheme="minorHAnsi"/>
              </w:rPr>
              <w:t>Objective 5, Hypothesis J</w:t>
            </w:r>
            <w:r w:rsidR="0007178B">
              <w:rPr>
                <w:rFonts w:cstheme="minorHAnsi"/>
              </w:rPr>
              <w:t>- MLT agreed with SORT/S</w:t>
            </w:r>
            <w:r>
              <w:rPr>
                <w:rFonts w:cstheme="minorHAnsi"/>
              </w:rPr>
              <w:t xml:space="preserve">teering </w:t>
            </w:r>
            <w:r w:rsidR="0007178B">
              <w:rPr>
                <w:rFonts w:cstheme="minorHAnsi"/>
              </w:rPr>
              <w:t>C</w:t>
            </w:r>
            <w:r>
              <w:rPr>
                <w:rFonts w:cstheme="minorHAnsi"/>
              </w:rPr>
              <w:t>ommittee</w:t>
            </w:r>
            <w:r w:rsidR="0007178B">
              <w:rPr>
                <w:rFonts w:cstheme="minorHAnsi"/>
              </w:rPr>
              <w:t xml:space="preserve"> recommendation on practice reports, wanted a sharpened focus and </w:t>
            </w:r>
            <w:r>
              <w:rPr>
                <w:rFonts w:cstheme="minorHAnsi"/>
              </w:rPr>
              <w:t>perhaps technical assistance</w:t>
            </w:r>
            <w:r w:rsidR="0007178B">
              <w:rPr>
                <w:rFonts w:cstheme="minorHAnsi"/>
              </w:rPr>
              <w:t xml:space="preserve"> (who how where will be decided later)</w:t>
            </w:r>
          </w:p>
          <w:p w:rsidR="0007178B" w:rsidRDefault="0007178B" w:rsidP="0002630D">
            <w:pPr>
              <w:jc w:val="left"/>
              <w:rPr>
                <w:rFonts w:cstheme="minorHAnsi"/>
              </w:rPr>
            </w:pPr>
            <w:r>
              <w:rPr>
                <w:rFonts w:cstheme="minorHAnsi"/>
              </w:rPr>
              <w:t>Objective 6- MLT agreed with SORT/S</w:t>
            </w:r>
            <w:r w:rsidR="007A6900">
              <w:rPr>
                <w:rFonts w:cstheme="minorHAnsi"/>
              </w:rPr>
              <w:t xml:space="preserve">teering </w:t>
            </w:r>
            <w:r>
              <w:rPr>
                <w:rFonts w:cstheme="minorHAnsi"/>
              </w:rPr>
              <w:t>C</w:t>
            </w:r>
            <w:r w:rsidR="007A6900">
              <w:rPr>
                <w:rFonts w:cstheme="minorHAnsi"/>
              </w:rPr>
              <w:t>ommittee</w:t>
            </w:r>
            <w:r>
              <w:rPr>
                <w:rFonts w:cstheme="minorHAnsi"/>
              </w:rPr>
              <w:t xml:space="preserve"> recommendations to no longer continue </w:t>
            </w:r>
            <w:proofErr w:type="gramStart"/>
            <w:r>
              <w:rPr>
                <w:rFonts w:cstheme="minorHAnsi"/>
              </w:rPr>
              <w:t>this,</w:t>
            </w:r>
            <w:proofErr w:type="gramEnd"/>
            <w:r>
              <w:rPr>
                <w:rFonts w:cstheme="minorHAnsi"/>
              </w:rPr>
              <w:t xml:space="preserve"> understands value of that type of work. </w:t>
            </w:r>
          </w:p>
          <w:p w:rsidR="0007178B" w:rsidRDefault="0007178B" w:rsidP="0002630D">
            <w:pPr>
              <w:jc w:val="left"/>
              <w:rPr>
                <w:rFonts w:cstheme="minorHAnsi"/>
              </w:rPr>
            </w:pPr>
            <w:r>
              <w:rPr>
                <w:rFonts w:cstheme="minorHAnsi"/>
              </w:rPr>
              <w:t>Concludes review of decisions MLT made.</w:t>
            </w:r>
          </w:p>
          <w:p w:rsidR="0007178B" w:rsidRDefault="0007178B" w:rsidP="0002630D">
            <w:pPr>
              <w:jc w:val="left"/>
              <w:rPr>
                <w:rFonts w:cstheme="minorHAnsi"/>
              </w:rPr>
            </w:pPr>
          </w:p>
          <w:p w:rsidR="0007178B" w:rsidRDefault="007A6900" w:rsidP="0002630D">
            <w:pPr>
              <w:jc w:val="left"/>
              <w:rPr>
                <w:rFonts w:cstheme="minorHAnsi"/>
              </w:rPr>
            </w:pPr>
            <w:r>
              <w:rPr>
                <w:rFonts w:cstheme="minorHAnsi"/>
              </w:rPr>
              <w:t>Andy Webber said that these decisions</w:t>
            </w:r>
            <w:r w:rsidR="0007178B">
              <w:rPr>
                <w:rFonts w:cstheme="minorHAnsi"/>
              </w:rPr>
              <w:t xml:space="preserve"> obviously impact </w:t>
            </w:r>
            <w:r>
              <w:rPr>
                <w:rFonts w:cstheme="minorHAnsi"/>
              </w:rPr>
              <w:t>the work of the Coalition</w:t>
            </w:r>
            <w:r w:rsidR="0007178B">
              <w:rPr>
                <w:rFonts w:cstheme="minorHAnsi"/>
              </w:rPr>
              <w:t xml:space="preserve"> going </w:t>
            </w:r>
            <w:r w:rsidR="0007178B">
              <w:rPr>
                <w:rFonts w:cstheme="minorHAnsi"/>
              </w:rPr>
              <w:lastRenderedPageBreak/>
              <w:t>forward</w:t>
            </w:r>
            <w:r>
              <w:rPr>
                <w:rFonts w:cstheme="minorHAnsi"/>
              </w:rPr>
              <w:t>. He</w:t>
            </w:r>
            <w:r w:rsidR="0007178B">
              <w:rPr>
                <w:rFonts w:cstheme="minorHAnsi"/>
              </w:rPr>
              <w:t xml:space="preserve"> appreciate</w:t>
            </w:r>
            <w:r>
              <w:rPr>
                <w:rFonts w:cstheme="minorHAnsi"/>
              </w:rPr>
              <w:t>d the</w:t>
            </w:r>
            <w:r w:rsidR="0007178B">
              <w:rPr>
                <w:rFonts w:cstheme="minorHAnsi"/>
              </w:rPr>
              <w:t xml:space="preserve"> comment of </w:t>
            </w:r>
            <w:r>
              <w:rPr>
                <w:rFonts w:cstheme="minorHAnsi"/>
              </w:rPr>
              <w:t xml:space="preserve">how the decisions are </w:t>
            </w:r>
            <w:r w:rsidR="0007178B">
              <w:rPr>
                <w:rFonts w:cstheme="minorHAnsi"/>
              </w:rPr>
              <w:t xml:space="preserve">not reflective of quality of work, </w:t>
            </w:r>
            <w:r>
              <w:rPr>
                <w:rFonts w:cstheme="minorHAnsi"/>
              </w:rPr>
              <w:t xml:space="preserve">but rather the desire </w:t>
            </w:r>
            <w:r w:rsidR="0007178B">
              <w:rPr>
                <w:rFonts w:cstheme="minorHAnsi"/>
              </w:rPr>
              <w:t xml:space="preserve">to focus on short term impacts. </w:t>
            </w:r>
            <w:r>
              <w:rPr>
                <w:rFonts w:cstheme="minorHAnsi"/>
              </w:rPr>
              <w:t>Coalition staff are</w:t>
            </w:r>
            <w:r w:rsidR="0007178B">
              <w:rPr>
                <w:rFonts w:cstheme="minorHAnsi"/>
              </w:rPr>
              <w:t xml:space="preserve"> disappointed </w:t>
            </w:r>
            <w:r>
              <w:rPr>
                <w:rFonts w:cstheme="minorHAnsi"/>
              </w:rPr>
              <w:t>the</w:t>
            </w:r>
            <w:r w:rsidR="0007178B">
              <w:rPr>
                <w:rFonts w:cstheme="minorHAnsi"/>
              </w:rPr>
              <w:t xml:space="preserve"> the convening activities </w:t>
            </w:r>
            <w:r>
              <w:rPr>
                <w:rFonts w:cstheme="minorHAnsi"/>
              </w:rPr>
              <w:t>do</w:t>
            </w:r>
            <w:r w:rsidR="0007178B">
              <w:rPr>
                <w:rFonts w:cstheme="minorHAnsi"/>
              </w:rPr>
              <w:t xml:space="preserve"> not have same degree of support for </w:t>
            </w:r>
            <w:r>
              <w:rPr>
                <w:rFonts w:cstheme="minorHAnsi"/>
              </w:rPr>
              <w:t>their contribution to the short term impacts. He stated that</w:t>
            </w:r>
            <w:r w:rsidR="0007178B">
              <w:rPr>
                <w:rFonts w:cstheme="minorHAnsi"/>
              </w:rPr>
              <w:t xml:space="preserve"> convening is a part</w:t>
            </w:r>
            <w:r>
              <w:rPr>
                <w:rFonts w:cstheme="minorHAnsi"/>
              </w:rPr>
              <w:t xml:space="preserve"> of the DNA and mission of their </w:t>
            </w:r>
            <w:proofErr w:type="gramStart"/>
            <w:r>
              <w:rPr>
                <w:rFonts w:cstheme="minorHAnsi"/>
              </w:rPr>
              <w:t xml:space="preserve">organization </w:t>
            </w:r>
            <w:r w:rsidR="0007178B">
              <w:rPr>
                <w:rFonts w:cstheme="minorHAnsi"/>
              </w:rPr>
              <w:t>.</w:t>
            </w:r>
            <w:proofErr w:type="gramEnd"/>
            <w:r w:rsidR="0007178B">
              <w:rPr>
                <w:rFonts w:cstheme="minorHAnsi"/>
              </w:rPr>
              <w:t xml:space="preserve"> </w:t>
            </w:r>
            <w:r>
              <w:rPr>
                <w:rFonts w:cstheme="minorHAnsi"/>
              </w:rPr>
              <w:t>It is s</w:t>
            </w:r>
            <w:r w:rsidR="0007178B">
              <w:rPr>
                <w:rFonts w:cstheme="minorHAnsi"/>
              </w:rPr>
              <w:t>omething that</w:t>
            </w:r>
            <w:r>
              <w:rPr>
                <w:rFonts w:cstheme="minorHAnsi"/>
              </w:rPr>
              <w:t xml:space="preserve"> they</w:t>
            </w:r>
            <w:r w:rsidR="0007178B">
              <w:rPr>
                <w:rFonts w:cstheme="minorHAnsi"/>
              </w:rPr>
              <w:t xml:space="preserve"> will do after SIM, </w:t>
            </w:r>
            <w:r>
              <w:rPr>
                <w:rFonts w:cstheme="minorHAnsi"/>
              </w:rPr>
              <w:t>and they DO</w:t>
            </w:r>
            <w:r w:rsidR="0007178B">
              <w:rPr>
                <w:rFonts w:cstheme="minorHAnsi"/>
              </w:rPr>
              <w:t xml:space="preserve"> feel it is having an impact, </w:t>
            </w:r>
            <w:r>
              <w:rPr>
                <w:rFonts w:cstheme="minorHAnsi"/>
              </w:rPr>
              <w:t xml:space="preserve">although those impacts </w:t>
            </w:r>
            <w:r w:rsidR="0007178B">
              <w:rPr>
                <w:rFonts w:cstheme="minorHAnsi"/>
              </w:rPr>
              <w:t>might not be able to</w:t>
            </w:r>
            <w:r>
              <w:rPr>
                <w:rFonts w:cstheme="minorHAnsi"/>
              </w:rPr>
              <w:t xml:space="preserve"> be</w:t>
            </w:r>
            <w:r w:rsidR="0007178B">
              <w:rPr>
                <w:rFonts w:cstheme="minorHAnsi"/>
              </w:rPr>
              <w:t xml:space="preserve"> measure</w:t>
            </w:r>
            <w:r>
              <w:rPr>
                <w:rFonts w:cstheme="minorHAnsi"/>
              </w:rPr>
              <w:t>d</w:t>
            </w:r>
            <w:r w:rsidR="0007178B">
              <w:rPr>
                <w:rFonts w:cstheme="minorHAnsi"/>
              </w:rPr>
              <w:t xml:space="preserve"> by Jay in a year. The Coalition will figure out how that convening function in those critical areas</w:t>
            </w:r>
            <w:r>
              <w:rPr>
                <w:rFonts w:cstheme="minorHAnsi"/>
              </w:rPr>
              <w:t xml:space="preserve"> will continue</w:t>
            </w:r>
            <w:r w:rsidR="0007178B">
              <w:rPr>
                <w:rFonts w:cstheme="minorHAnsi"/>
              </w:rPr>
              <w:t>, and j</w:t>
            </w:r>
            <w:r>
              <w:rPr>
                <w:rFonts w:cstheme="minorHAnsi"/>
              </w:rPr>
              <w:t xml:space="preserve">ust because SIM will no longer fund some of these activities, the Coalition believes they are </w:t>
            </w:r>
            <w:r w:rsidR="0007178B">
              <w:rPr>
                <w:rFonts w:cstheme="minorHAnsi"/>
              </w:rPr>
              <w:t xml:space="preserve">critical to the overall healthcare transformation in Maine. </w:t>
            </w:r>
            <w:r>
              <w:rPr>
                <w:rFonts w:cstheme="minorHAnsi"/>
              </w:rPr>
              <w:t xml:space="preserve">He said he </w:t>
            </w:r>
            <w:r w:rsidR="0007178B">
              <w:rPr>
                <w:rFonts w:cstheme="minorHAnsi"/>
              </w:rPr>
              <w:t>hope</w:t>
            </w:r>
            <w:r>
              <w:rPr>
                <w:rFonts w:cstheme="minorHAnsi"/>
              </w:rPr>
              <w:t>s</w:t>
            </w:r>
            <w:r w:rsidR="0007178B">
              <w:rPr>
                <w:rFonts w:cstheme="minorHAnsi"/>
              </w:rPr>
              <w:t xml:space="preserve"> there will be some consideration </w:t>
            </w:r>
            <w:r>
              <w:rPr>
                <w:rFonts w:cstheme="minorHAnsi"/>
              </w:rPr>
              <w:t xml:space="preserve">by </w:t>
            </w:r>
            <w:r w:rsidR="0007178B">
              <w:rPr>
                <w:rFonts w:cstheme="minorHAnsi"/>
              </w:rPr>
              <w:t xml:space="preserve">state </w:t>
            </w:r>
            <w:r>
              <w:rPr>
                <w:rFonts w:cstheme="minorHAnsi"/>
              </w:rPr>
              <w:t xml:space="preserve">through </w:t>
            </w:r>
            <w:r w:rsidR="0007178B">
              <w:rPr>
                <w:rFonts w:cstheme="minorHAnsi"/>
              </w:rPr>
              <w:t xml:space="preserve">engagement and support and even as it becomes </w:t>
            </w:r>
            <w:r>
              <w:rPr>
                <w:rFonts w:cstheme="minorHAnsi"/>
              </w:rPr>
              <w:t>the Coalition’s responsibility to run</w:t>
            </w:r>
            <w:r w:rsidR="0007178B">
              <w:rPr>
                <w:rFonts w:cstheme="minorHAnsi"/>
              </w:rPr>
              <w:t xml:space="preserve">. </w:t>
            </w:r>
            <w:r w:rsidR="004C5317">
              <w:rPr>
                <w:rFonts w:cstheme="minorHAnsi"/>
              </w:rPr>
              <w:t xml:space="preserve">He said they </w:t>
            </w:r>
            <w:r w:rsidR="0007178B">
              <w:rPr>
                <w:rFonts w:cstheme="minorHAnsi"/>
              </w:rPr>
              <w:t xml:space="preserve">disagree with some of the recommendations coming out of the SORT and </w:t>
            </w:r>
            <w:r w:rsidR="004C5317">
              <w:rPr>
                <w:rFonts w:cstheme="minorHAnsi"/>
              </w:rPr>
              <w:t xml:space="preserve">have </w:t>
            </w:r>
            <w:r w:rsidR="0007178B">
              <w:rPr>
                <w:rFonts w:cstheme="minorHAnsi"/>
              </w:rPr>
              <w:t>some concerns of pr</w:t>
            </w:r>
            <w:r w:rsidR="004C5317">
              <w:rPr>
                <w:rFonts w:cstheme="minorHAnsi"/>
              </w:rPr>
              <w:t xml:space="preserve">ocess and timing of the review, but they </w:t>
            </w:r>
            <w:r w:rsidR="0007178B">
              <w:rPr>
                <w:rFonts w:cstheme="minorHAnsi"/>
              </w:rPr>
              <w:t xml:space="preserve">believe that work needs to continue and </w:t>
            </w:r>
            <w:r w:rsidR="004C5317">
              <w:rPr>
                <w:rFonts w:cstheme="minorHAnsi"/>
              </w:rPr>
              <w:t>they</w:t>
            </w:r>
            <w:r w:rsidR="0007178B">
              <w:rPr>
                <w:rFonts w:cstheme="minorHAnsi"/>
              </w:rPr>
              <w:t xml:space="preserve"> will figure out how to make it continue. </w:t>
            </w:r>
          </w:p>
          <w:p w:rsidR="00111F06" w:rsidRDefault="00111F06" w:rsidP="0002630D">
            <w:pPr>
              <w:jc w:val="left"/>
              <w:rPr>
                <w:rFonts w:cstheme="minorHAnsi"/>
              </w:rPr>
            </w:pPr>
          </w:p>
          <w:p w:rsidR="004C5317" w:rsidRDefault="004C5317" w:rsidP="0002630D">
            <w:pPr>
              <w:jc w:val="left"/>
              <w:rPr>
                <w:rFonts w:cstheme="minorHAnsi"/>
              </w:rPr>
            </w:pPr>
            <w:r>
              <w:rPr>
                <w:rFonts w:cstheme="minorHAnsi"/>
              </w:rPr>
              <w:t>Randy thanked Andy for his comments.</w:t>
            </w:r>
          </w:p>
          <w:p w:rsidR="004C5317" w:rsidRDefault="004C5317" w:rsidP="0002630D">
            <w:pPr>
              <w:jc w:val="left"/>
              <w:rPr>
                <w:rFonts w:cstheme="minorHAnsi"/>
              </w:rPr>
            </w:pPr>
          </w:p>
          <w:p w:rsidR="004C5317" w:rsidRDefault="004C5317" w:rsidP="0002630D">
            <w:pPr>
              <w:jc w:val="left"/>
              <w:rPr>
                <w:rFonts w:cstheme="minorHAnsi"/>
              </w:rPr>
            </w:pPr>
            <w:r>
              <w:rPr>
                <w:rFonts w:cstheme="minorHAnsi"/>
              </w:rPr>
              <w:t>It was asked what the process will be for pulling together the work group.</w:t>
            </w:r>
          </w:p>
          <w:p w:rsidR="00111F06" w:rsidRDefault="00111F06" w:rsidP="0002630D">
            <w:pPr>
              <w:jc w:val="left"/>
              <w:rPr>
                <w:rFonts w:cstheme="minorHAnsi"/>
              </w:rPr>
            </w:pPr>
          </w:p>
          <w:p w:rsidR="00111F06" w:rsidRDefault="004C5317" w:rsidP="0002630D">
            <w:pPr>
              <w:jc w:val="left"/>
              <w:rPr>
                <w:rFonts w:cstheme="minorHAnsi"/>
              </w:rPr>
            </w:pPr>
            <w:r>
              <w:rPr>
                <w:rFonts w:cstheme="minorHAnsi"/>
              </w:rPr>
              <w:t>Randy said they will</w:t>
            </w:r>
            <w:r w:rsidR="00111F06">
              <w:rPr>
                <w:rFonts w:cstheme="minorHAnsi"/>
              </w:rPr>
              <w:t xml:space="preserve"> be looking for volunteers and will look to leadership to determine what representation is necessary. </w:t>
            </w:r>
            <w:r>
              <w:rPr>
                <w:rFonts w:cstheme="minorHAnsi"/>
              </w:rPr>
              <w:t>Steering Committee members</w:t>
            </w:r>
            <w:r w:rsidR="00111F06">
              <w:rPr>
                <w:rFonts w:cstheme="minorHAnsi"/>
              </w:rPr>
              <w:t xml:space="preserve"> will be hearing more from SIM program in the near future.</w:t>
            </w:r>
          </w:p>
          <w:p w:rsidR="00591AC9" w:rsidRDefault="00591AC9" w:rsidP="0002630D">
            <w:pPr>
              <w:jc w:val="left"/>
              <w:rPr>
                <w:rFonts w:cstheme="minorHAnsi"/>
              </w:rPr>
            </w:pPr>
          </w:p>
          <w:p w:rsidR="00591AC9" w:rsidRDefault="00591AC9" w:rsidP="0002630D">
            <w:pPr>
              <w:jc w:val="left"/>
              <w:rPr>
                <w:rFonts w:cstheme="minorHAnsi"/>
              </w:rPr>
            </w:pPr>
          </w:p>
          <w:p w:rsidR="00591AC9" w:rsidRDefault="00591AC9" w:rsidP="0002630D">
            <w:pPr>
              <w:jc w:val="left"/>
              <w:rPr>
                <w:rFonts w:cstheme="minorHAnsi"/>
              </w:rPr>
            </w:pPr>
          </w:p>
          <w:p w:rsidR="00591AC9" w:rsidRPr="004872F0" w:rsidRDefault="00591AC9" w:rsidP="0002630D">
            <w:pPr>
              <w:jc w:val="left"/>
              <w:rPr>
                <w:rFonts w:cstheme="minorHAnsi"/>
              </w:rPr>
            </w:pPr>
          </w:p>
          <w:p w:rsidR="002B3336" w:rsidRDefault="002B3336" w:rsidP="0002630D">
            <w:pPr>
              <w:jc w:val="left"/>
              <w:rPr>
                <w:rFonts w:cstheme="minorHAnsi"/>
                <w:i/>
              </w:rPr>
            </w:pPr>
          </w:p>
          <w:p w:rsidR="002B3336" w:rsidRPr="002B3336" w:rsidRDefault="002B3336" w:rsidP="0002630D">
            <w:pPr>
              <w:jc w:val="left"/>
              <w:rPr>
                <w:rFonts w:cstheme="minorHAnsi"/>
              </w:rPr>
            </w:pPr>
          </w:p>
          <w:p w:rsidR="00A701D8" w:rsidRPr="00A701D8" w:rsidRDefault="00A701D8" w:rsidP="002B3336">
            <w:pPr>
              <w:jc w:val="left"/>
              <w:rPr>
                <w:rFonts w:cstheme="minorHAnsi"/>
                <w:b/>
              </w:rPr>
            </w:pPr>
          </w:p>
        </w:tc>
        <w:tc>
          <w:tcPr>
            <w:tcW w:w="3784" w:type="dxa"/>
          </w:tcPr>
          <w:p w:rsidR="005104BB" w:rsidRPr="004C5317" w:rsidRDefault="004C5317" w:rsidP="003C31A9">
            <w:pPr>
              <w:jc w:val="left"/>
              <w:rPr>
                <w:rFonts w:cstheme="minorHAnsi"/>
                <w:b/>
              </w:rPr>
            </w:pPr>
            <w:r>
              <w:rPr>
                <w:rFonts w:cstheme="minorHAnsi"/>
                <w:b/>
              </w:rPr>
              <w:lastRenderedPageBreak/>
              <w:t xml:space="preserve">SIM Program Team will be reaching out to the Steering Committee within the next few weeks for volunteers to participate in the Recommendations work group, under guidance from the MLT. </w:t>
            </w:r>
          </w:p>
        </w:tc>
      </w:tr>
      <w:tr w:rsidR="00224BA8" w:rsidRPr="00990D1F" w:rsidTr="00370D56">
        <w:tc>
          <w:tcPr>
            <w:tcW w:w="0" w:type="auto"/>
          </w:tcPr>
          <w:p w:rsidR="001C3AB1" w:rsidRDefault="00D7603C" w:rsidP="00030E61">
            <w:pPr>
              <w:jc w:val="left"/>
              <w:rPr>
                <w:rFonts w:cstheme="minorHAnsi"/>
                <w:b/>
              </w:rPr>
            </w:pPr>
            <w:r>
              <w:rPr>
                <w:rFonts w:cstheme="minorHAnsi"/>
                <w:b/>
              </w:rPr>
              <w:lastRenderedPageBreak/>
              <w:t>11</w:t>
            </w:r>
            <w:r w:rsidR="001C3AB1">
              <w:rPr>
                <w:rFonts w:cstheme="minorHAnsi"/>
                <w:b/>
              </w:rPr>
              <w:t xml:space="preserve">- </w:t>
            </w:r>
            <w:r w:rsidR="00030E61">
              <w:rPr>
                <w:rFonts w:cstheme="minorHAnsi"/>
                <w:b/>
              </w:rPr>
              <w:t>Public Comment</w:t>
            </w:r>
          </w:p>
        </w:tc>
        <w:tc>
          <w:tcPr>
            <w:tcW w:w="8543" w:type="dxa"/>
          </w:tcPr>
          <w:p w:rsidR="00A47C0E" w:rsidRDefault="00A47C0E" w:rsidP="00A47C0E">
            <w:pPr>
              <w:jc w:val="left"/>
              <w:rPr>
                <w:rFonts w:cstheme="minorHAnsi"/>
              </w:rPr>
            </w:pPr>
          </w:p>
          <w:p w:rsidR="00D4217F" w:rsidRDefault="00111F06" w:rsidP="00A47C0E">
            <w:pPr>
              <w:jc w:val="left"/>
              <w:rPr>
                <w:rFonts w:cstheme="minorHAnsi"/>
              </w:rPr>
            </w:pPr>
            <w:r>
              <w:rPr>
                <w:rFonts w:cstheme="minorHAnsi"/>
              </w:rPr>
              <w:t xml:space="preserve">No public comment. </w:t>
            </w:r>
          </w:p>
          <w:p w:rsidR="00FD3F0E" w:rsidRPr="001C3AB1" w:rsidRDefault="00FD3F0E" w:rsidP="00842769">
            <w:pPr>
              <w:jc w:val="left"/>
              <w:rPr>
                <w:rFonts w:cstheme="minorHAnsi"/>
              </w:rPr>
            </w:pPr>
          </w:p>
        </w:tc>
        <w:tc>
          <w:tcPr>
            <w:tcW w:w="3784" w:type="dxa"/>
          </w:tcPr>
          <w:p w:rsidR="001C3AB1" w:rsidRDefault="001C3AB1" w:rsidP="00B57A9B">
            <w:pPr>
              <w:jc w:val="left"/>
              <w:rPr>
                <w:rFonts w:cstheme="minorHAnsi"/>
              </w:rPr>
            </w:pPr>
          </w:p>
          <w:p w:rsidR="00254571" w:rsidRDefault="00254571" w:rsidP="00B57A9B">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2B174E" w:rsidRPr="00F976B0" w:rsidRDefault="002B174E" w:rsidP="00F976B0">
      <w:pPr>
        <w:tabs>
          <w:tab w:val="left" w:pos="420"/>
        </w:tabs>
        <w:jc w:val="both"/>
        <w:rPr>
          <w:rFonts w:ascii="Arial" w:hAnsi="Arial" w:cs="Arial"/>
          <w:sz w:val="24"/>
          <w:szCs w:val="24"/>
        </w:rPr>
      </w:pPr>
      <w:r>
        <w:rPr>
          <w:rFonts w:ascii="Arial" w:hAnsi="Arial" w:cs="Arial"/>
          <w:sz w:val="24"/>
          <w:szCs w:val="24"/>
        </w:rPr>
        <w:t xml:space="preserve">. </w:t>
      </w:r>
    </w:p>
    <w:sectPr w:rsidR="002B174E"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058" w:rsidRDefault="00535058" w:rsidP="005261E9">
      <w:r>
        <w:separator/>
      </w:r>
    </w:p>
  </w:endnote>
  <w:endnote w:type="continuationSeparator" w:id="0">
    <w:p w:rsidR="00535058" w:rsidRDefault="00535058"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06" w:rsidRPr="005261E9" w:rsidRDefault="00111F06"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F6327F">
      <w:rPr>
        <w:noProof/>
        <w:color w:val="808080" w:themeColor="background1" w:themeShade="80"/>
        <w:sz w:val="20"/>
        <w:szCs w:val="20"/>
      </w:rPr>
      <w:t>6</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F6327F">
      <w:rPr>
        <w:noProof/>
        <w:color w:val="808080" w:themeColor="background1" w:themeShade="80"/>
        <w:sz w:val="20"/>
        <w:szCs w:val="20"/>
      </w:rPr>
      <w:t>6</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058" w:rsidRDefault="00535058" w:rsidP="005261E9">
      <w:r>
        <w:separator/>
      </w:r>
    </w:p>
  </w:footnote>
  <w:footnote w:type="continuationSeparator" w:id="0">
    <w:p w:rsidR="00535058" w:rsidRDefault="00535058"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111F06" w:rsidRDefault="0053505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45385"/>
    <w:multiLevelType w:val="hybridMultilevel"/>
    <w:tmpl w:val="7ED06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4">
    <w:nsid w:val="72185EE7"/>
    <w:multiLevelType w:val="hybridMultilevel"/>
    <w:tmpl w:val="0E1229F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
  </w:num>
  <w:num w:numId="4">
    <w:abstractNumId w:val="8"/>
  </w:num>
  <w:num w:numId="5">
    <w:abstractNumId w:val="12"/>
  </w:num>
  <w:num w:numId="6">
    <w:abstractNumId w:val="23"/>
  </w:num>
  <w:num w:numId="7">
    <w:abstractNumId w:val="2"/>
  </w:num>
  <w:num w:numId="8">
    <w:abstractNumId w:val="6"/>
  </w:num>
  <w:num w:numId="9">
    <w:abstractNumId w:val="16"/>
  </w:num>
  <w:num w:numId="10">
    <w:abstractNumId w:val="22"/>
  </w:num>
  <w:num w:numId="11">
    <w:abstractNumId w:val="20"/>
  </w:num>
  <w:num w:numId="12">
    <w:abstractNumId w:val="10"/>
  </w:num>
  <w:num w:numId="13">
    <w:abstractNumId w:val="13"/>
  </w:num>
  <w:num w:numId="14">
    <w:abstractNumId w:val="25"/>
  </w:num>
  <w:num w:numId="15">
    <w:abstractNumId w:val="0"/>
  </w:num>
  <w:num w:numId="16">
    <w:abstractNumId w:val="19"/>
  </w:num>
  <w:num w:numId="17">
    <w:abstractNumId w:val="7"/>
  </w:num>
  <w:num w:numId="18">
    <w:abstractNumId w:val="14"/>
  </w:num>
  <w:num w:numId="19">
    <w:abstractNumId w:val="21"/>
  </w:num>
  <w:num w:numId="20">
    <w:abstractNumId w:val="9"/>
  </w:num>
  <w:num w:numId="21">
    <w:abstractNumId w:val="18"/>
  </w:num>
  <w:num w:numId="22">
    <w:abstractNumId w:val="3"/>
  </w:num>
  <w:num w:numId="23">
    <w:abstractNumId w:val="17"/>
  </w:num>
  <w:num w:numId="24">
    <w:abstractNumId w:val="26"/>
  </w:num>
  <w:num w:numId="25">
    <w:abstractNumId w:val="1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999"/>
    <w:rsid w:val="00004C0F"/>
    <w:rsid w:val="00015141"/>
    <w:rsid w:val="0001770F"/>
    <w:rsid w:val="0002536B"/>
    <w:rsid w:val="0002630D"/>
    <w:rsid w:val="000276D9"/>
    <w:rsid w:val="00027DC1"/>
    <w:rsid w:val="00030B11"/>
    <w:rsid w:val="00030E61"/>
    <w:rsid w:val="00031E57"/>
    <w:rsid w:val="00032CB0"/>
    <w:rsid w:val="00052BE7"/>
    <w:rsid w:val="00053433"/>
    <w:rsid w:val="000542EC"/>
    <w:rsid w:val="0005473D"/>
    <w:rsid w:val="00055CEC"/>
    <w:rsid w:val="0006328F"/>
    <w:rsid w:val="00063D05"/>
    <w:rsid w:val="0006602E"/>
    <w:rsid w:val="00066439"/>
    <w:rsid w:val="00067324"/>
    <w:rsid w:val="0007007F"/>
    <w:rsid w:val="00071563"/>
    <w:rsid w:val="0007178B"/>
    <w:rsid w:val="000729CB"/>
    <w:rsid w:val="0007662D"/>
    <w:rsid w:val="000766FD"/>
    <w:rsid w:val="00087519"/>
    <w:rsid w:val="00090A6A"/>
    <w:rsid w:val="00093C04"/>
    <w:rsid w:val="00095BCD"/>
    <w:rsid w:val="000A26E4"/>
    <w:rsid w:val="000A664A"/>
    <w:rsid w:val="000B0295"/>
    <w:rsid w:val="000B385C"/>
    <w:rsid w:val="000B3A4A"/>
    <w:rsid w:val="000B6F54"/>
    <w:rsid w:val="000C4541"/>
    <w:rsid w:val="000C6067"/>
    <w:rsid w:val="000C7D8B"/>
    <w:rsid w:val="000D150A"/>
    <w:rsid w:val="000D23EA"/>
    <w:rsid w:val="000D515E"/>
    <w:rsid w:val="000D6461"/>
    <w:rsid w:val="000D771C"/>
    <w:rsid w:val="000E1333"/>
    <w:rsid w:val="000E3F3E"/>
    <w:rsid w:val="000E552F"/>
    <w:rsid w:val="000E575F"/>
    <w:rsid w:val="000E5CCF"/>
    <w:rsid w:val="000F487C"/>
    <w:rsid w:val="000F5525"/>
    <w:rsid w:val="000F7F57"/>
    <w:rsid w:val="001007CC"/>
    <w:rsid w:val="001012D6"/>
    <w:rsid w:val="00102724"/>
    <w:rsid w:val="001064B1"/>
    <w:rsid w:val="00110467"/>
    <w:rsid w:val="00111F06"/>
    <w:rsid w:val="001158F6"/>
    <w:rsid w:val="00122895"/>
    <w:rsid w:val="0012521D"/>
    <w:rsid w:val="001259B4"/>
    <w:rsid w:val="00127E97"/>
    <w:rsid w:val="00133485"/>
    <w:rsid w:val="00135F5E"/>
    <w:rsid w:val="00142492"/>
    <w:rsid w:val="00142560"/>
    <w:rsid w:val="001435B3"/>
    <w:rsid w:val="001450BB"/>
    <w:rsid w:val="00146E5E"/>
    <w:rsid w:val="00146FBA"/>
    <w:rsid w:val="00152887"/>
    <w:rsid w:val="0016366B"/>
    <w:rsid w:val="00164916"/>
    <w:rsid w:val="00164C25"/>
    <w:rsid w:val="00165FDF"/>
    <w:rsid w:val="001717FC"/>
    <w:rsid w:val="001718E7"/>
    <w:rsid w:val="00173B58"/>
    <w:rsid w:val="00174135"/>
    <w:rsid w:val="001828B7"/>
    <w:rsid w:val="001835D8"/>
    <w:rsid w:val="001851BE"/>
    <w:rsid w:val="00190F31"/>
    <w:rsid w:val="001976AD"/>
    <w:rsid w:val="001A155F"/>
    <w:rsid w:val="001A4366"/>
    <w:rsid w:val="001A5893"/>
    <w:rsid w:val="001A7E5D"/>
    <w:rsid w:val="001C1F4C"/>
    <w:rsid w:val="001C2239"/>
    <w:rsid w:val="001C3AB1"/>
    <w:rsid w:val="001C5B15"/>
    <w:rsid w:val="001D6946"/>
    <w:rsid w:val="001E1F7F"/>
    <w:rsid w:val="001E2E00"/>
    <w:rsid w:val="001E4A8D"/>
    <w:rsid w:val="001E628E"/>
    <w:rsid w:val="001F1FD2"/>
    <w:rsid w:val="001F2291"/>
    <w:rsid w:val="001F2487"/>
    <w:rsid w:val="001F4DE6"/>
    <w:rsid w:val="00203B9F"/>
    <w:rsid w:val="00207B55"/>
    <w:rsid w:val="00211D61"/>
    <w:rsid w:val="002123F3"/>
    <w:rsid w:val="00216F72"/>
    <w:rsid w:val="00217D33"/>
    <w:rsid w:val="00224BA8"/>
    <w:rsid w:val="00224BBD"/>
    <w:rsid w:val="00226564"/>
    <w:rsid w:val="00230271"/>
    <w:rsid w:val="00230B7F"/>
    <w:rsid w:val="00235DC0"/>
    <w:rsid w:val="00242891"/>
    <w:rsid w:val="0024309F"/>
    <w:rsid w:val="00245D77"/>
    <w:rsid w:val="00246C18"/>
    <w:rsid w:val="00253680"/>
    <w:rsid w:val="00254571"/>
    <w:rsid w:val="00255EF7"/>
    <w:rsid w:val="00256E5B"/>
    <w:rsid w:val="00257AF3"/>
    <w:rsid w:val="00264D8A"/>
    <w:rsid w:val="00273B77"/>
    <w:rsid w:val="002748B1"/>
    <w:rsid w:val="00274F46"/>
    <w:rsid w:val="00276A15"/>
    <w:rsid w:val="00280013"/>
    <w:rsid w:val="00282657"/>
    <w:rsid w:val="00282C53"/>
    <w:rsid w:val="00285053"/>
    <w:rsid w:val="00290132"/>
    <w:rsid w:val="002904C2"/>
    <w:rsid w:val="002908CC"/>
    <w:rsid w:val="00291DC8"/>
    <w:rsid w:val="002924EB"/>
    <w:rsid w:val="00292A4A"/>
    <w:rsid w:val="0029400A"/>
    <w:rsid w:val="002A163F"/>
    <w:rsid w:val="002A3EB4"/>
    <w:rsid w:val="002A5BEB"/>
    <w:rsid w:val="002B051E"/>
    <w:rsid w:val="002B11D7"/>
    <w:rsid w:val="002B174E"/>
    <w:rsid w:val="002B3336"/>
    <w:rsid w:val="002B6E4A"/>
    <w:rsid w:val="002C0B7C"/>
    <w:rsid w:val="002C0EB9"/>
    <w:rsid w:val="002C2DD3"/>
    <w:rsid w:val="002C35ED"/>
    <w:rsid w:val="002C4055"/>
    <w:rsid w:val="002C4512"/>
    <w:rsid w:val="002C58F6"/>
    <w:rsid w:val="002D1D7C"/>
    <w:rsid w:val="002D2AF6"/>
    <w:rsid w:val="002D37BC"/>
    <w:rsid w:val="002D389B"/>
    <w:rsid w:val="002D41AA"/>
    <w:rsid w:val="002D61D4"/>
    <w:rsid w:val="002D6386"/>
    <w:rsid w:val="002E3D21"/>
    <w:rsid w:val="002E4383"/>
    <w:rsid w:val="002E45B1"/>
    <w:rsid w:val="002F2827"/>
    <w:rsid w:val="0030330D"/>
    <w:rsid w:val="00304CBF"/>
    <w:rsid w:val="0030617D"/>
    <w:rsid w:val="00307E4F"/>
    <w:rsid w:val="003128FE"/>
    <w:rsid w:val="00312C3A"/>
    <w:rsid w:val="00313E5B"/>
    <w:rsid w:val="003153FA"/>
    <w:rsid w:val="00316FCE"/>
    <w:rsid w:val="00320FFB"/>
    <w:rsid w:val="00322A12"/>
    <w:rsid w:val="0032502E"/>
    <w:rsid w:val="00325507"/>
    <w:rsid w:val="00333484"/>
    <w:rsid w:val="00340C9E"/>
    <w:rsid w:val="00347814"/>
    <w:rsid w:val="003552DF"/>
    <w:rsid w:val="003603D6"/>
    <w:rsid w:val="00362684"/>
    <w:rsid w:val="003649D9"/>
    <w:rsid w:val="00364DB7"/>
    <w:rsid w:val="0036506D"/>
    <w:rsid w:val="003658F8"/>
    <w:rsid w:val="00370D56"/>
    <w:rsid w:val="00377C6E"/>
    <w:rsid w:val="003820B5"/>
    <w:rsid w:val="00385CE9"/>
    <w:rsid w:val="00387F60"/>
    <w:rsid w:val="00391A41"/>
    <w:rsid w:val="00391D2B"/>
    <w:rsid w:val="00391DEA"/>
    <w:rsid w:val="00392C3E"/>
    <w:rsid w:val="00393A35"/>
    <w:rsid w:val="003A2C72"/>
    <w:rsid w:val="003A340C"/>
    <w:rsid w:val="003A57D7"/>
    <w:rsid w:val="003A588E"/>
    <w:rsid w:val="003B0919"/>
    <w:rsid w:val="003B18B6"/>
    <w:rsid w:val="003B1ACB"/>
    <w:rsid w:val="003B5232"/>
    <w:rsid w:val="003B5E13"/>
    <w:rsid w:val="003B76B1"/>
    <w:rsid w:val="003C31A9"/>
    <w:rsid w:val="003C380F"/>
    <w:rsid w:val="003C7156"/>
    <w:rsid w:val="003D3B0E"/>
    <w:rsid w:val="003E0DFC"/>
    <w:rsid w:val="003E1DA7"/>
    <w:rsid w:val="003E224F"/>
    <w:rsid w:val="003E7BCE"/>
    <w:rsid w:val="003F24CA"/>
    <w:rsid w:val="003F2A58"/>
    <w:rsid w:val="003F60EF"/>
    <w:rsid w:val="003F7798"/>
    <w:rsid w:val="00401412"/>
    <w:rsid w:val="004024BB"/>
    <w:rsid w:val="00405196"/>
    <w:rsid w:val="0041455E"/>
    <w:rsid w:val="00416CCC"/>
    <w:rsid w:val="00416CDC"/>
    <w:rsid w:val="004178F0"/>
    <w:rsid w:val="00420FD0"/>
    <w:rsid w:val="00422A20"/>
    <w:rsid w:val="0042381E"/>
    <w:rsid w:val="00430BAB"/>
    <w:rsid w:val="0043502A"/>
    <w:rsid w:val="00442BCB"/>
    <w:rsid w:val="00446FA1"/>
    <w:rsid w:val="00453483"/>
    <w:rsid w:val="00453E5C"/>
    <w:rsid w:val="00457DAE"/>
    <w:rsid w:val="00461DAD"/>
    <w:rsid w:val="00464530"/>
    <w:rsid w:val="0046623E"/>
    <w:rsid w:val="00470402"/>
    <w:rsid w:val="004711B7"/>
    <w:rsid w:val="00471264"/>
    <w:rsid w:val="0047221D"/>
    <w:rsid w:val="00473611"/>
    <w:rsid w:val="00476324"/>
    <w:rsid w:val="004773AB"/>
    <w:rsid w:val="00483E52"/>
    <w:rsid w:val="00485155"/>
    <w:rsid w:val="004872F0"/>
    <w:rsid w:val="00494EDA"/>
    <w:rsid w:val="00496F76"/>
    <w:rsid w:val="004A6BC9"/>
    <w:rsid w:val="004A7DF0"/>
    <w:rsid w:val="004B3852"/>
    <w:rsid w:val="004C3801"/>
    <w:rsid w:val="004C5317"/>
    <w:rsid w:val="004D0A28"/>
    <w:rsid w:val="004D10C0"/>
    <w:rsid w:val="004D2312"/>
    <w:rsid w:val="004D600D"/>
    <w:rsid w:val="004D7696"/>
    <w:rsid w:val="004E04BD"/>
    <w:rsid w:val="004E3B0D"/>
    <w:rsid w:val="004E579C"/>
    <w:rsid w:val="004F0DBB"/>
    <w:rsid w:val="004F505A"/>
    <w:rsid w:val="004F509C"/>
    <w:rsid w:val="00506DDA"/>
    <w:rsid w:val="005104BB"/>
    <w:rsid w:val="00510D25"/>
    <w:rsid w:val="00510DAC"/>
    <w:rsid w:val="00512EA7"/>
    <w:rsid w:val="005171A9"/>
    <w:rsid w:val="00517CC7"/>
    <w:rsid w:val="005261E9"/>
    <w:rsid w:val="0052760A"/>
    <w:rsid w:val="0053084F"/>
    <w:rsid w:val="00532B24"/>
    <w:rsid w:val="00534087"/>
    <w:rsid w:val="00535058"/>
    <w:rsid w:val="0053686C"/>
    <w:rsid w:val="00536E49"/>
    <w:rsid w:val="0054135D"/>
    <w:rsid w:val="00541C44"/>
    <w:rsid w:val="00543F5B"/>
    <w:rsid w:val="00544BAD"/>
    <w:rsid w:val="005455AC"/>
    <w:rsid w:val="00545E24"/>
    <w:rsid w:val="005523B5"/>
    <w:rsid w:val="005533A8"/>
    <w:rsid w:val="005536CA"/>
    <w:rsid w:val="00554839"/>
    <w:rsid w:val="00561274"/>
    <w:rsid w:val="00564B5C"/>
    <w:rsid w:val="00565921"/>
    <w:rsid w:val="00565AB5"/>
    <w:rsid w:val="00566A38"/>
    <w:rsid w:val="00566FA7"/>
    <w:rsid w:val="005674DF"/>
    <w:rsid w:val="00567CFD"/>
    <w:rsid w:val="00580F23"/>
    <w:rsid w:val="0058284F"/>
    <w:rsid w:val="005831E6"/>
    <w:rsid w:val="00583543"/>
    <w:rsid w:val="00585AC9"/>
    <w:rsid w:val="00586009"/>
    <w:rsid w:val="00587A69"/>
    <w:rsid w:val="00591948"/>
    <w:rsid w:val="00591AC9"/>
    <w:rsid w:val="005925AE"/>
    <w:rsid w:val="005930A0"/>
    <w:rsid w:val="005972F3"/>
    <w:rsid w:val="005A1131"/>
    <w:rsid w:val="005A3652"/>
    <w:rsid w:val="005A4406"/>
    <w:rsid w:val="005A7C82"/>
    <w:rsid w:val="005B1A5D"/>
    <w:rsid w:val="005C03E8"/>
    <w:rsid w:val="005C2BA9"/>
    <w:rsid w:val="005C3E6A"/>
    <w:rsid w:val="005C628F"/>
    <w:rsid w:val="005C6CC2"/>
    <w:rsid w:val="005C7CEB"/>
    <w:rsid w:val="005C7D69"/>
    <w:rsid w:val="005D3DF5"/>
    <w:rsid w:val="005D4073"/>
    <w:rsid w:val="005E3E12"/>
    <w:rsid w:val="005F3F24"/>
    <w:rsid w:val="005F4457"/>
    <w:rsid w:val="005F5668"/>
    <w:rsid w:val="00600A39"/>
    <w:rsid w:val="00601B4B"/>
    <w:rsid w:val="00604980"/>
    <w:rsid w:val="00605991"/>
    <w:rsid w:val="00605B60"/>
    <w:rsid w:val="00606DC5"/>
    <w:rsid w:val="0061075E"/>
    <w:rsid w:val="00612DFA"/>
    <w:rsid w:val="0061603C"/>
    <w:rsid w:val="00616AD4"/>
    <w:rsid w:val="00617FC3"/>
    <w:rsid w:val="00621E4F"/>
    <w:rsid w:val="00626C6F"/>
    <w:rsid w:val="00626CB0"/>
    <w:rsid w:val="00631511"/>
    <w:rsid w:val="0063435E"/>
    <w:rsid w:val="00636746"/>
    <w:rsid w:val="00637321"/>
    <w:rsid w:val="0064099B"/>
    <w:rsid w:val="006444D7"/>
    <w:rsid w:val="00647C9D"/>
    <w:rsid w:val="006501C1"/>
    <w:rsid w:val="0065158A"/>
    <w:rsid w:val="00663DD0"/>
    <w:rsid w:val="00667AC1"/>
    <w:rsid w:val="0067028B"/>
    <w:rsid w:val="00671C19"/>
    <w:rsid w:val="00671C49"/>
    <w:rsid w:val="00672968"/>
    <w:rsid w:val="00673335"/>
    <w:rsid w:val="00673D17"/>
    <w:rsid w:val="00683928"/>
    <w:rsid w:val="0068398D"/>
    <w:rsid w:val="006841CC"/>
    <w:rsid w:val="00684DEC"/>
    <w:rsid w:val="0068501D"/>
    <w:rsid w:val="0068521C"/>
    <w:rsid w:val="006855F8"/>
    <w:rsid w:val="006861A7"/>
    <w:rsid w:val="00687837"/>
    <w:rsid w:val="00692155"/>
    <w:rsid w:val="006A0278"/>
    <w:rsid w:val="006A0531"/>
    <w:rsid w:val="006A16B8"/>
    <w:rsid w:val="006A2649"/>
    <w:rsid w:val="006A2D5E"/>
    <w:rsid w:val="006B341A"/>
    <w:rsid w:val="006B3862"/>
    <w:rsid w:val="006B7A0D"/>
    <w:rsid w:val="006C45DF"/>
    <w:rsid w:val="006C61D6"/>
    <w:rsid w:val="006C6BC9"/>
    <w:rsid w:val="006D55FF"/>
    <w:rsid w:val="006D78B6"/>
    <w:rsid w:val="006E0592"/>
    <w:rsid w:val="006E352C"/>
    <w:rsid w:val="006E3A80"/>
    <w:rsid w:val="006E3AF7"/>
    <w:rsid w:val="006E6771"/>
    <w:rsid w:val="006E689F"/>
    <w:rsid w:val="006F15FF"/>
    <w:rsid w:val="006F239C"/>
    <w:rsid w:val="006F35CA"/>
    <w:rsid w:val="006F3934"/>
    <w:rsid w:val="006F74B7"/>
    <w:rsid w:val="0070192A"/>
    <w:rsid w:val="007043E7"/>
    <w:rsid w:val="0070533F"/>
    <w:rsid w:val="00705406"/>
    <w:rsid w:val="00712296"/>
    <w:rsid w:val="00715B01"/>
    <w:rsid w:val="0071659E"/>
    <w:rsid w:val="00724F63"/>
    <w:rsid w:val="00725F68"/>
    <w:rsid w:val="0072736A"/>
    <w:rsid w:val="00731F5C"/>
    <w:rsid w:val="00734F71"/>
    <w:rsid w:val="00735D33"/>
    <w:rsid w:val="00736B94"/>
    <w:rsid w:val="0073775A"/>
    <w:rsid w:val="00741518"/>
    <w:rsid w:val="007475BA"/>
    <w:rsid w:val="00752807"/>
    <w:rsid w:val="00752F40"/>
    <w:rsid w:val="007558AE"/>
    <w:rsid w:val="00756E97"/>
    <w:rsid w:val="0075756A"/>
    <w:rsid w:val="00763402"/>
    <w:rsid w:val="0077082B"/>
    <w:rsid w:val="00770DAD"/>
    <w:rsid w:val="0077220B"/>
    <w:rsid w:val="00774602"/>
    <w:rsid w:val="00776613"/>
    <w:rsid w:val="00783336"/>
    <w:rsid w:val="00784A59"/>
    <w:rsid w:val="00787EA9"/>
    <w:rsid w:val="00796FBD"/>
    <w:rsid w:val="007A3AD8"/>
    <w:rsid w:val="007A6900"/>
    <w:rsid w:val="007A7DA7"/>
    <w:rsid w:val="007B25F3"/>
    <w:rsid w:val="007B5BF7"/>
    <w:rsid w:val="007C4AE1"/>
    <w:rsid w:val="007C6368"/>
    <w:rsid w:val="007C77E2"/>
    <w:rsid w:val="007D0E9B"/>
    <w:rsid w:val="007D0F92"/>
    <w:rsid w:val="007D664A"/>
    <w:rsid w:val="007E060D"/>
    <w:rsid w:val="007E16A2"/>
    <w:rsid w:val="007E3F3B"/>
    <w:rsid w:val="007E4388"/>
    <w:rsid w:val="007E443E"/>
    <w:rsid w:val="007E4689"/>
    <w:rsid w:val="007E5002"/>
    <w:rsid w:val="007E701E"/>
    <w:rsid w:val="007E759E"/>
    <w:rsid w:val="007F4585"/>
    <w:rsid w:val="007F53DD"/>
    <w:rsid w:val="007F5D13"/>
    <w:rsid w:val="007F5DA0"/>
    <w:rsid w:val="008013C4"/>
    <w:rsid w:val="00802EE5"/>
    <w:rsid w:val="0080322B"/>
    <w:rsid w:val="00806089"/>
    <w:rsid w:val="008107CC"/>
    <w:rsid w:val="00811CF3"/>
    <w:rsid w:val="00817376"/>
    <w:rsid w:val="008218F2"/>
    <w:rsid w:val="008258DE"/>
    <w:rsid w:val="008276D7"/>
    <w:rsid w:val="00827970"/>
    <w:rsid w:val="00831D8A"/>
    <w:rsid w:val="008357A4"/>
    <w:rsid w:val="00835A56"/>
    <w:rsid w:val="0083765E"/>
    <w:rsid w:val="008426BA"/>
    <w:rsid w:val="00842769"/>
    <w:rsid w:val="00843D31"/>
    <w:rsid w:val="008547A9"/>
    <w:rsid w:val="00854E57"/>
    <w:rsid w:val="00854FAE"/>
    <w:rsid w:val="00857A22"/>
    <w:rsid w:val="00861DA5"/>
    <w:rsid w:val="008623EC"/>
    <w:rsid w:val="00863C88"/>
    <w:rsid w:val="008704F9"/>
    <w:rsid w:val="008707F0"/>
    <w:rsid w:val="00882F5E"/>
    <w:rsid w:val="00885E0D"/>
    <w:rsid w:val="00886A36"/>
    <w:rsid w:val="0088708B"/>
    <w:rsid w:val="00887CDD"/>
    <w:rsid w:val="00890335"/>
    <w:rsid w:val="00890ABA"/>
    <w:rsid w:val="0089715B"/>
    <w:rsid w:val="008A2045"/>
    <w:rsid w:val="008A3F48"/>
    <w:rsid w:val="008A415D"/>
    <w:rsid w:val="008A50CC"/>
    <w:rsid w:val="008A66D5"/>
    <w:rsid w:val="008A68B8"/>
    <w:rsid w:val="008A69A8"/>
    <w:rsid w:val="008B0882"/>
    <w:rsid w:val="008B1CD7"/>
    <w:rsid w:val="008B2B87"/>
    <w:rsid w:val="008B4134"/>
    <w:rsid w:val="008B46E6"/>
    <w:rsid w:val="008B58DE"/>
    <w:rsid w:val="008C5BF8"/>
    <w:rsid w:val="008C79EC"/>
    <w:rsid w:val="008D70C3"/>
    <w:rsid w:val="008D7338"/>
    <w:rsid w:val="008E01B7"/>
    <w:rsid w:val="008E02F0"/>
    <w:rsid w:val="008E0FE6"/>
    <w:rsid w:val="008E3BF3"/>
    <w:rsid w:val="008E7594"/>
    <w:rsid w:val="008F0088"/>
    <w:rsid w:val="008F21BF"/>
    <w:rsid w:val="008F74F2"/>
    <w:rsid w:val="0090540E"/>
    <w:rsid w:val="009141ED"/>
    <w:rsid w:val="009160F7"/>
    <w:rsid w:val="00925202"/>
    <w:rsid w:val="00925AE0"/>
    <w:rsid w:val="009322EB"/>
    <w:rsid w:val="0093791C"/>
    <w:rsid w:val="00942E2B"/>
    <w:rsid w:val="0094434A"/>
    <w:rsid w:val="00950723"/>
    <w:rsid w:val="00951365"/>
    <w:rsid w:val="0095312D"/>
    <w:rsid w:val="00953989"/>
    <w:rsid w:val="009539B2"/>
    <w:rsid w:val="00955A47"/>
    <w:rsid w:val="00962D5A"/>
    <w:rsid w:val="009730F0"/>
    <w:rsid w:val="00974BC3"/>
    <w:rsid w:val="00981AED"/>
    <w:rsid w:val="00983906"/>
    <w:rsid w:val="009853B6"/>
    <w:rsid w:val="00986A60"/>
    <w:rsid w:val="00990D1F"/>
    <w:rsid w:val="009922C8"/>
    <w:rsid w:val="009923E9"/>
    <w:rsid w:val="00992569"/>
    <w:rsid w:val="00992AA3"/>
    <w:rsid w:val="009955C5"/>
    <w:rsid w:val="009962A5"/>
    <w:rsid w:val="009A0BE1"/>
    <w:rsid w:val="009A1EF4"/>
    <w:rsid w:val="009A2822"/>
    <w:rsid w:val="009A6E9F"/>
    <w:rsid w:val="009B1EE8"/>
    <w:rsid w:val="009B3346"/>
    <w:rsid w:val="009B502E"/>
    <w:rsid w:val="009C238E"/>
    <w:rsid w:val="009C35AC"/>
    <w:rsid w:val="009C4337"/>
    <w:rsid w:val="009C7404"/>
    <w:rsid w:val="009D563D"/>
    <w:rsid w:val="009D65BF"/>
    <w:rsid w:val="009E1125"/>
    <w:rsid w:val="009E5FD5"/>
    <w:rsid w:val="009E61A5"/>
    <w:rsid w:val="009E6555"/>
    <w:rsid w:val="009E78DC"/>
    <w:rsid w:val="009E7FE8"/>
    <w:rsid w:val="009E7FF6"/>
    <w:rsid w:val="009F0535"/>
    <w:rsid w:val="009F1D31"/>
    <w:rsid w:val="009F234D"/>
    <w:rsid w:val="009F266F"/>
    <w:rsid w:val="009F377C"/>
    <w:rsid w:val="00A0554A"/>
    <w:rsid w:val="00A10A82"/>
    <w:rsid w:val="00A12693"/>
    <w:rsid w:val="00A13696"/>
    <w:rsid w:val="00A13EA3"/>
    <w:rsid w:val="00A14856"/>
    <w:rsid w:val="00A15F9D"/>
    <w:rsid w:val="00A1666E"/>
    <w:rsid w:val="00A20F06"/>
    <w:rsid w:val="00A3144A"/>
    <w:rsid w:val="00A316D8"/>
    <w:rsid w:val="00A3479D"/>
    <w:rsid w:val="00A351A1"/>
    <w:rsid w:val="00A3583B"/>
    <w:rsid w:val="00A35E62"/>
    <w:rsid w:val="00A40E2F"/>
    <w:rsid w:val="00A44C48"/>
    <w:rsid w:val="00A461A7"/>
    <w:rsid w:val="00A47581"/>
    <w:rsid w:val="00A47C0E"/>
    <w:rsid w:val="00A54723"/>
    <w:rsid w:val="00A574C5"/>
    <w:rsid w:val="00A6246E"/>
    <w:rsid w:val="00A64344"/>
    <w:rsid w:val="00A701D8"/>
    <w:rsid w:val="00A7021C"/>
    <w:rsid w:val="00A70F04"/>
    <w:rsid w:val="00A71DF1"/>
    <w:rsid w:val="00A73395"/>
    <w:rsid w:val="00A74EC3"/>
    <w:rsid w:val="00A7504A"/>
    <w:rsid w:val="00A76299"/>
    <w:rsid w:val="00A778A6"/>
    <w:rsid w:val="00A80E8B"/>
    <w:rsid w:val="00A85ED1"/>
    <w:rsid w:val="00A86873"/>
    <w:rsid w:val="00A87156"/>
    <w:rsid w:val="00A879B6"/>
    <w:rsid w:val="00A87F0B"/>
    <w:rsid w:val="00A94C9D"/>
    <w:rsid w:val="00A95026"/>
    <w:rsid w:val="00A95B95"/>
    <w:rsid w:val="00A9678A"/>
    <w:rsid w:val="00AA0980"/>
    <w:rsid w:val="00AA1764"/>
    <w:rsid w:val="00AA1860"/>
    <w:rsid w:val="00AA1F9E"/>
    <w:rsid w:val="00AA53E1"/>
    <w:rsid w:val="00AA6668"/>
    <w:rsid w:val="00AB17F2"/>
    <w:rsid w:val="00AB355F"/>
    <w:rsid w:val="00AB4830"/>
    <w:rsid w:val="00AB4C2B"/>
    <w:rsid w:val="00AB7558"/>
    <w:rsid w:val="00AC08EB"/>
    <w:rsid w:val="00AC2CB9"/>
    <w:rsid w:val="00AC731F"/>
    <w:rsid w:val="00AC7353"/>
    <w:rsid w:val="00AC7C33"/>
    <w:rsid w:val="00AD35E8"/>
    <w:rsid w:val="00AD4321"/>
    <w:rsid w:val="00AD467B"/>
    <w:rsid w:val="00AD595C"/>
    <w:rsid w:val="00AD7D3B"/>
    <w:rsid w:val="00AD7E02"/>
    <w:rsid w:val="00AE31FD"/>
    <w:rsid w:val="00AE3F28"/>
    <w:rsid w:val="00AE52A0"/>
    <w:rsid w:val="00AF0659"/>
    <w:rsid w:val="00AF625D"/>
    <w:rsid w:val="00B00402"/>
    <w:rsid w:val="00B0102F"/>
    <w:rsid w:val="00B05C3F"/>
    <w:rsid w:val="00B05CBF"/>
    <w:rsid w:val="00B06F43"/>
    <w:rsid w:val="00B1500A"/>
    <w:rsid w:val="00B16193"/>
    <w:rsid w:val="00B17B06"/>
    <w:rsid w:val="00B2323B"/>
    <w:rsid w:val="00B2382D"/>
    <w:rsid w:val="00B278E2"/>
    <w:rsid w:val="00B34231"/>
    <w:rsid w:val="00B37255"/>
    <w:rsid w:val="00B37D77"/>
    <w:rsid w:val="00B4033E"/>
    <w:rsid w:val="00B50A92"/>
    <w:rsid w:val="00B535C0"/>
    <w:rsid w:val="00B55426"/>
    <w:rsid w:val="00B57A9B"/>
    <w:rsid w:val="00B71FCD"/>
    <w:rsid w:val="00B74B7C"/>
    <w:rsid w:val="00B756B2"/>
    <w:rsid w:val="00B75CC9"/>
    <w:rsid w:val="00B7641E"/>
    <w:rsid w:val="00B77616"/>
    <w:rsid w:val="00B83BAD"/>
    <w:rsid w:val="00B84CEB"/>
    <w:rsid w:val="00B90310"/>
    <w:rsid w:val="00B91017"/>
    <w:rsid w:val="00B91424"/>
    <w:rsid w:val="00B93CEB"/>
    <w:rsid w:val="00B963B6"/>
    <w:rsid w:val="00B96CDE"/>
    <w:rsid w:val="00BA4097"/>
    <w:rsid w:val="00BB1A29"/>
    <w:rsid w:val="00BB2386"/>
    <w:rsid w:val="00BB3661"/>
    <w:rsid w:val="00BB4447"/>
    <w:rsid w:val="00BB6B30"/>
    <w:rsid w:val="00BC01BD"/>
    <w:rsid w:val="00BC0699"/>
    <w:rsid w:val="00BC0A7B"/>
    <w:rsid w:val="00BC0C0B"/>
    <w:rsid w:val="00BC0D36"/>
    <w:rsid w:val="00BC2BC9"/>
    <w:rsid w:val="00BC2C57"/>
    <w:rsid w:val="00BC3D9B"/>
    <w:rsid w:val="00BD4198"/>
    <w:rsid w:val="00BD7874"/>
    <w:rsid w:val="00BE0727"/>
    <w:rsid w:val="00BE592A"/>
    <w:rsid w:val="00BE6C49"/>
    <w:rsid w:val="00BF1788"/>
    <w:rsid w:val="00BF4941"/>
    <w:rsid w:val="00BF5044"/>
    <w:rsid w:val="00BF63B5"/>
    <w:rsid w:val="00C01278"/>
    <w:rsid w:val="00C03A13"/>
    <w:rsid w:val="00C0630F"/>
    <w:rsid w:val="00C1289E"/>
    <w:rsid w:val="00C13378"/>
    <w:rsid w:val="00C154F3"/>
    <w:rsid w:val="00C2381E"/>
    <w:rsid w:val="00C30C1E"/>
    <w:rsid w:val="00C338A4"/>
    <w:rsid w:val="00C35051"/>
    <w:rsid w:val="00C35108"/>
    <w:rsid w:val="00C418CA"/>
    <w:rsid w:val="00C5420C"/>
    <w:rsid w:val="00C561C2"/>
    <w:rsid w:val="00C60698"/>
    <w:rsid w:val="00C60DD0"/>
    <w:rsid w:val="00C629C3"/>
    <w:rsid w:val="00C677E9"/>
    <w:rsid w:val="00C67E53"/>
    <w:rsid w:val="00C72575"/>
    <w:rsid w:val="00C734CB"/>
    <w:rsid w:val="00C7353C"/>
    <w:rsid w:val="00C80A63"/>
    <w:rsid w:val="00C83130"/>
    <w:rsid w:val="00C85238"/>
    <w:rsid w:val="00C95A99"/>
    <w:rsid w:val="00C95C69"/>
    <w:rsid w:val="00C95E6F"/>
    <w:rsid w:val="00C96CFB"/>
    <w:rsid w:val="00CA08DB"/>
    <w:rsid w:val="00CA36C5"/>
    <w:rsid w:val="00CA4430"/>
    <w:rsid w:val="00CA495D"/>
    <w:rsid w:val="00CA73EE"/>
    <w:rsid w:val="00CA7506"/>
    <w:rsid w:val="00CA785A"/>
    <w:rsid w:val="00CB0FCC"/>
    <w:rsid w:val="00CB3767"/>
    <w:rsid w:val="00CB3E36"/>
    <w:rsid w:val="00CB456E"/>
    <w:rsid w:val="00CC1D2E"/>
    <w:rsid w:val="00CC5004"/>
    <w:rsid w:val="00CC5A12"/>
    <w:rsid w:val="00CE2009"/>
    <w:rsid w:val="00CE2043"/>
    <w:rsid w:val="00CE23C8"/>
    <w:rsid w:val="00CE3120"/>
    <w:rsid w:val="00CF1AF7"/>
    <w:rsid w:val="00CF3516"/>
    <w:rsid w:val="00CF78B3"/>
    <w:rsid w:val="00D00B89"/>
    <w:rsid w:val="00D03D04"/>
    <w:rsid w:val="00D045BA"/>
    <w:rsid w:val="00D05D23"/>
    <w:rsid w:val="00D05F59"/>
    <w:rsid w:val="00D066F7"/>
    <w:rsid w:val="00D100C8"/>
    <w:rsid w:val="00D11537"/>
    <w:rsid w:val="00D13383"/>
    <w:rsid w:val="00D16513"/>
    <w:rsid w:val="00D20057"/>
    <w:rsid w:val="00D2040F"/>
    <w:rsid w:val="00D24160"/>
    <w:rsid w:val="00D243A2"/>
    <w:rsid w:val="00D33C29"/>
    <w:rsid w:val="00D33D4C"/>
    <w:rsid w:val="00D350F7"/>
    <w:rsid w:val="00D37E49"/>
    <w:rsid w:val="00D40CE9"/>
    <w:rsid w:val="00D4217F"/>
    <w:rsid w:val="00D43E23"/>
    <w:rsid w:val="00D44DF6"/>
    <w:rsid w:val="00D503B1"/>
    <w:rsid w:val="00D51499"/>
    <w:rsid w:val="00D57B06"/>
    <w:rsid w:val="00D57E4A"/>
    <w:rsid w:val="00D6217F"/>
    <w:rsid w:val="00D63BFE"/>
    <w:rsid w:val="00D72AE2"/>
    <w:rsid w:val="00D7603C"/>
    <w:rsid w:val="00D760B0"/>
    <w:rsid w:val="00D76379"/>
    <w:rsid w:val="00D774F6"/>
    <w:rsid w:val="00D77AFB"/>
    <w:rsid w:val="00D87281"/>
    <w:rsid w:val="00D90670"/>
    <w:rsid w:val="00D931A2"/>
    <w:rsid w:val="00D9496E"/>
    <w:rsid w:val="00D94DA2"/>
    <w:rsid w:val="00D9595F"/>
    <w:rsid w:val="00D95B2C"/>
    <w:rsid w:val="00DA15C9"/>
    <w:rsid w:val="00DA517F"/>
    <w:rsid w:val="00DA64D5"/>
    <w:rsid w:val="00DA74F0"/>
    <w:rsid w:val="00DA7916"/>
    <w:rsid w:val="00DA7BE1"/>
    <w:rsid w:val="00DB2ADF"/>
    <w:rsid w:val="00DC17EE"/>
    <w:rsid w:val="00DC4330"/>
    <w:rsid w:val="00DD2B6B"/>
    <w:rsid w:val="00DD3490"/>
    <w:rsid w:val="00DD4B59"/>
    <w:rsid w:val="00DD61CA"/>
    <w:rsid w:val="00DD66CC"/>
    <w:rsid w:val="00DE34AA"/>
    <w:rsid w:val="00DE4F48"/>
    <w:rsid w:val="00DE7656"/>
    <w:rsid w:val="00DF1DAF"/>
    <w:rsid w:val="00DF3F33"/>
    <w:rsid w:val="00DF4825"/>
    <w:rsid w:val="00DF4910"/>
    <w:rsid w:val="00DF4F90"/>
    <w:rsid w:val="00E01265"/>
    <w:rsid w:val="00E02905"/>
    <w:rsid w:val="00E03790"/>
    <w:rsid w:val="00E0433A"/>
    <w:rsid w:val="00E15181"/>
    <w:rsid w:val="00E16695"/>
    <w:rsid w:val="00E22D25"/>
    <w:rsid w:val="00E2772A"/>
    <w:rsid w:val="00E27DCF"/>
    <w:rsid w:val="00E31F4C"/>
    <w:rsid w:val="00E32E65"/>
    <w:rsid w:val="00E33F8F"/>
    <w:rsid w:val="00E369FA"/>
    <w:rsid w:val="00E40F3B"/>
    <w:rsid w:val="00E4410A"/>
    <w:rsid w:val="00E460F2"/>
    <w:rsid w:val="00E50632"/>
    <w:rsid w:val="00E57D4D"/>
    <w:rsid w:val="00E61EC6"/>
    <w:rsid w:val="00E63B45"/>
    <w:rsid w:val="00E673BC"/>
    <w:rsid w:val="00E67893"/>
    <w:rsid w:val="00E67AA1"/>
    <w:rsid w:val="00E732B0"/>
    <w:rsid w:val="00E73404"/>
    <w:rsid w:val="00E842F9"/>
    <w:rsid w:val="00E86DB8"/>
    <w:rsid w:val="00EA0778"/>
    <w:rsid w:val="00EA07EC"/>
    <w:rsid w:val="00EA1277"/>
    <w:rsid w:val="00EA19D4"/>
    <w:rsid w:val="00EA23D0"/>
    <w:rsid w:val="00EA430E"/>
    <w:rsid w:val="00EB32C5"/>
    <w:rsid w:val="00EB5D6A"/>
    <w:rsid w:val="00EB67C4"/>
    <w:rsid w:val="00EB6D89"/>
    <w:rsid w:val="00EC3F02"/>
    <w:rsid w:val="00EC5094"/>
    <w:rsid w:val="00ED4B6A"/>
    <w:rsid w:val="00EE0C7B"/>
    <w:rsid w:val="00EE0FD9"/>
    <w:rsid w:val="00EE117A"/>
    <w:rsid w:val="00EE46A9"/>
    <w:rsid w:val="00EE484F"/>
    <w:rsid w:val="00EE6290"/>
    <w:rsid w:val="00EF160A"/>
    <w:rsid w:val="00EF3919"/>
    <w:rsid w:val="00EF3C7B"/>
    <w:rsid w:val="00EF4250"/>
    <w:rsid w:val="00F00953"/>
    <w:rsid w:val="00F027CC"/>
    <w:rsid w:val="00F04AA8"/>
    <w:rsid w:val="00F04B80"/>
    <w:rsid w:val="00F05279"/>
    <w:rsid w:val="00F07785"/>
    <w:rsid w:val="00F102DE"/>
    <w:rsid w:val="00F1124D"/>
    <w:rsid w:val="00F1172F"/>
    <w:rsid w:val="00F12218"/>
    <w:rsid w:val="00F14FE4"/>
    <w:rsid w:val="00F1631B"/>
    <w:rsid w:val="00F24084"/>
    <w:rsid w:val="00F30306"/>
    <w:rsid w:val="00F30E85"/>
    <w:rsid w:val="00F30F8D"/>
    <w:rsid w:val="00F36E4B"/>
    <w:rsid w:val="00F40600"/>
    <w:rsid w:val="00F408BE"/>
    <w:rsid w:val="00F4291E"/>
    <w:rsid w:val="00F43B43"/>
    <w:rsid w:val="00F466A1"/>
    <w:rsid w:val="00F46CE9"/>
    <w:rsid w:val="00F470EF"/>
    <w:rsid w:val="00F50FF4"/>
    <w:rsid w:val="00F5167E"/>
    <w:rsid w:val="00F51E6C"/>
    <w:rsid w:val="00F52F2A"/>
    <w:rsid w:val="00F55AF4"/>
    <w:rsid w:val="00F6327F"/>
    <w:rsid w:val="00F6464B"/>
    <w:rsid w:val="00F64707"/>
    <w:rsid w:val="00F70E4E"/>
    <w:rsid w:val="00F74939"/>
    <w:rsid w:val="00F775CE"/>
    <w:rsid w:val="00F77A0D"/>
    <w:rsid w:val="00F869DE"/>
    <w:rsid w:val="00F92701"/>
    <w:rsid w:val="00F93425"/>
    <w:rsid w:val="00F950F7"/>
    <w:rsid w:val="00F96AC7"/>
    <w:rsid w:val="00F976B0"/>
    <w:rsid w:val="00FA1DD9"/>
    <w:rsid w:val="00FA56FA"/>
    <w:rsid w:val="00FA5FC9"/>
    <w:rsid w:val="00FB2529"/>
    <w:rsid w:val="00FB26C6"/>
    <w:rsid w:val="00FB5A41"/>
    <w:rsid w:val="00FB6C03"/>
    <w:rsid w:val="00FC52BA"/>
    <w:rsid w:val="00FD05AA"/>
    <w:rsid w:val="00FD0FC2"/>
    <w:rsid w:val="00FD3F0E"/>
    <w:rsid w:val="00FE0EDB"/>
    <w:rsid w:val="00FE1778"/>
    <w:rsid w:val="00FE22A0"/>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Aponte-Clarke, Gloria</cp:lastModifiedBy>
  <cp:revision>2</cp:revision>
  <cp:lastPrinted>2016-01-19T14:47:00Z</cp:lastPrinted>
  <dcterms:created xsi:type="dcterms:W3CDTF">2016-01-20T17:35:00Z</dcterms:created>
  <dcterms:modified xsi:type="dcterms:W3CDTF">2016-01-20T17:35:00Z</dcterms:modified>
</cp:coreProperties>
</file>